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D65EFC" w14:textId="77777777" w:rsidR="00DB5A88" w:rsidRDefault="00000000">
      <w:pPr>
        <w:pStyle w:val="Title1"/>
      </w:pPr>
      <w:r>
        <w:t>DMIN Thesis Supplemental Instructions</w:t>
      </w:r>
    </w:p>
    <w:p w14:paraId="2E069575" w14:textId="77777777" w:rsidR="00DB5A88" w:rsidRDefault="00000000">
      <w:pPr>
        <w:pStyle w:val="GuideHeading"/>
        <w:jc w:val="center"/>
      </w:pPr>
      <w:r>
        <w:t>Doctor of Ministry</w:t>
      </w:r>
      <w:r>
        <w:br/>
        <w:t>Companion to the CCS DMIN Thesis Template</w:t>
      </w:r>
      <w:r>
        <w:br/>
        <w:t>DMIN890 through DMIN894</w:t>
      </w:r>
      <w:r>
        <w:br/>
        <w:t>October 14, 2026</w:t>
      </w:r>
    </w:p>
    <w:p w14:paraId="4DA06DEA" w14:textId="77777777" w:rsidR="00DB5A88" w:rsidRDefault="00000000">
      <w:pPr>
        <w:pStyle w:val="GuideHeading"/>
      </w:pPr>
      <w:r>
        <w:t>Purpose and use</w:t>
      </w:r>
    </w:p>
    <w:p w14:paraId="1EA57DA1" w14:textId="77777777" w:rsidR="00DB5A88" w:rsidRPr="00C814BF" w:rsidRDefault="00000000">
      <w:pPr>
        <w:pStyle w:val="TemplateGuidance"/>
        <w:rPr>
          <w:i w:val="0"/>
          <w:iCs/>
        </w:rPr>
      </w:pPr>
      <w:r w:rsidRPr="00C814BF">
        <w:rPr>
          <w:i w:val="0"/>
          <w:iCs/>
        </w:rPr>
        <w:t>Use this document to develop one Doctor of Ministry thesis addressing a defined ministry problem. DMIN890 develops Chapter 1; DMIN891 develops Chapter 2 and the prospectus; DMIN892 develops Chapter 3 and the formal proposal; DMIN893 develops Chapters 4–5 and a complete draft; DMIN894 integrates and revises the manuscript for defense in DMIN899. Each submission carries forward required earlier work and incorporates instructor feedback.</w:t>
      </w:r>
    </w:p>
    <w:p w14:paraId="4DD1583D" w14:textId="77777777" w:rsidR="00DB5A88" w:rsidRDefault="00000000">
      <w:pPr>
        <w:pStyle w:val="TemplateGuidance"/>
      </w:pPr>
      <w:r>
        <w:t>Use this document with the CCS DMIN Thesis Template. This supplement contains course submission and process instructions; the template contains the thesis structure and section-specific writing guidance. Do not insert this supplement into the thesis. Assignments marked Separate instructions require their own course documents. Check Ins use the generic course description. Online Policies Quiz, Introductions Discussion Board, and Learning Assessment Quizzes retain their standard course instructions.</w:t>
      </w:r>
    </w:p>
    <w:p w14:paraId="4DD1583D" w14:textId="77777777" w:rsidR="00DB5A88" w:rsidRDefault="00000000">
      <w:pPr>
        <w:pStyle w:val="TemplateGuidance"/>
      </w:pPr>
      <w:r>
        <w:t>The Prospectus, Scholarly Source Evaluation, Research Implementation Plan, and Research Progress Report must be submitted using the CCS Turabian Template and must include a cover page, table of contents, bibliography, and the section structure specified in the applicable assignment instructions.</w:t>
      </w:r>
    </w:p>
    <w:p w14:paraId="7332F253" w14:textId="77777777" w:rsidR="00DB5A88" w:rsidRDefault="00000000">
      <w:pPr>
        <w:pStyle w:val="GuideHeading"/>
      </w:pPr>
      <w:r>
        <w:t>Working in the template</w:t>
      </w:r>
    </w:p>
    <w:p w14:paraId="04875603" w14:textId="77777777" w:rsidR="00DB5A88" w:rsidRPr="00C814BF" w:rsidRDefault="00000000">
      <w:pPr>
        <w:pStyle w:val="TemplateGuidance"/>
        <w:rPr>
          <w:i w:val="0"/>
          <w:iCs/>
        </w:rPr>
      </w:pPr>
      <w:r>
        <w:t>Save a working copy using your name and thesis title. Retain the manuscript headings and replace each writing placeholder with your own text. Guidance paragraphs use the Template Guidance style and should remain available in your working copy until you have completed the relevant section. Remove those paragraphs and unused placeholders from the defense manuscript. Keep a separate instructional copy for reference. Begin the manuscript title page in DMIN890 and update its title, advisor information, and submission date throughout DMIN890–894. Finalize it in DMIN894, Module 7.</w:t>
      </w:r>
    </w:p>
    <w:p w14:paraId="56FB6E4E" w14:textId="77777777" w:rsidR="00DB5A88" w:rsidRPr="00C814BF" w:rsidRDefault="00000000">
      <w:pPr>
        <w:pStyle w:val="TemplateGuidance"/>
        <w:rPr>
          <w:i w:val="0"/>
          <w:iCs/>
        </w:rPr>
      </w:pPr>
      <w:r w:rsidRPr="00C814BF">
        <w:rPr>
          <w:i w:val="0"/>
          <w:iCs/>
        </w:rPr>
        <w:t xml:space="preserve">Use Heading 1 for chapters and major back matter, </w:t>
      </w:r>
      <w:proofErr w:type="gramStart"/>
      <w:r w:rsidRPr="00C814BF">
        <w:rPr>
          <w:i w:val="0"/>
          <w:iCs/>
        </w:rPr>
        <w:t>Heading</w:t>
      </w:r>
      <w:proofErr w:type="gramEnd"/>
      <w:r w:rsidRPr="00C814BF">
        <w:rPr>
          <w:i w:val="0"/>
          <w:iCs/>
        </w:rPr>
        <w:t xml:space="preserve"> 2 for chapter sections, and Heading 3 for approved subsections. Retain Times New Roman 12-point text, one-inch margins, and double-spaced manuscript prose modeled on the CCS Portfolio Template. Keep footnotes, bibliographic entries, tables, and extended quotations consistently formatted according to the required CCS style and Turabian, ninth edition. Follow course instructions where they provide additional requirements.</w:t>
      </w:r>
    </w:p>
    <w:p w14:paraId="06C38F8A" w14:textId="77777777" w:rsidR="00DB5A88" w:rsidRDefault="00000000">
      <w:pPr>
        <w:pStyle w:val="GuideHeading"/>
      </w:pPr>
      <w:r>
        <w:t>Cumulative submission standard</w:t>
      </w:r>
    </w:p>
    <w:p w14:paraId="17665583" w14:textId="77777777" w:rsidR="00DB5A88" w:rsidRPr="00C814BF" w:rsidRDefault="00000000">
      <w:pPr>
        <w:pStyle w:val="TemplateGuidance"/>
        <w:rPr>
          <w:i w:val="0"/>
          <w:iCs/>
        </w:rPr>
      </w:pPr>
      <w:r w:rsidRPr="00C814BF">
        <w:rPr>
          <w:i w:val="0"/>
          <w:iCs/>
        </w:rPr>
        <w:t xml:space="preserve">Submit the current manuscript with the sections required at that stage. Retain headings for later chapters; unfinished sections may remain marked Not yet developed during early submissions. Include completed earlier chapters, update the bibliography and relevant appendices, and incorporate all required revisions. Remove unfinished placeholders from the final thesis </w:t>
      </w:r>
      <w:r w:rsidRPr="00C814BF">
        <w:rPr>
          <w:i w:val="0"/>
          <w:iCs/>
        </w:rPr>
        <w:lastRenderedPageBreak/>
        <w:t xml:space="preserve">submitted in DMIN894. For earlier course final submissions, retain undeveloped later-chapter headings marked Not yet developed. A high course grade does </w:t>
      </w:r>
      <w:proofErr w:type="gramStart"/>
      <w:r w:rsidRPr="00C814BF">
        <w:rPr>
          <w:i w:val="0"/>
          <w:iCs/>
        </w:rPr>
        <w:t>not itself</w:t>
      </w:r>
      <w:proofErr w:type="gramEnd"/>
      <w:r w:rsidRPr="00C814BF">
        <w:rPr>
          <w:i w:val="0"/>
          <w:iCs/>
        </w:rPr>
        <w:t xml:space="preserve"> authorize research or guarantee defense readiness.</w:t>
      </w:r>
    </w:p>
    <w:p w14:paraId="4BEB34CB" w14:textId="77777777" w:rsidR="00DB5A88" w:rsidRPr="00C814BF" w:rsidRDefault="00000000">
      <w:pPr>
        <w:pStyle w:val="TemplateGuidance"/>
        <w:rPr>
          <w:i w:val="0"/>
          <w:iCs/>
        </w:rPr>
      </w:pPr>
      <w:r w:rsidRPr="00C814BF">
        <w:rPr>
          <w:i w:val="0"/>
          <w:iCs/>
        </w:rPr>
        <w:t>Use the approved problem, purpose, and research question consistently. Maintain a separate revision record identifying significant feedback, the action taken, and the location of the change. Submit it when requested; do not include it as a thesis appendix unless instructed. Notify the instructor of changes to topic, context, methodology, instruments, or participants that require review.</w:t>
      </w:r>
    </w:p>
    <w:p w14:paraId="19551E0D" w14:textId="77777777" w:rsidR="00DB5A88" w:rsidRDefault="00000000">
      <w:pPr>
        <w:pStyle w:val="GuideHeading"/>
      </w:pPr>
      <w:r>
        <w:t>Research and scholarly responsibility</w:t>
      </w:r>
    </w:p>
    <w:p w14:paraId="716E8514" w14:textId="77777777" w:rsidR="00DB5A88" w:rsidRPr="00C814BF" w:rsidRDefault="00000000">
      <w:pPr>
        <w:pStyle w:val="TemplateGuidance"/>
        <w:rPr>
          <w:i w:val="0"/>
          <w:iCs/>
        </w:rPr>
      </w:pPr>
      <w:r w:rsidRPr="00C814BF">
        <w:rPr>
          <w:i w:val="0"/>
          <w:iCs/>
        </w:rPr>
        <w:t>Obtain proposal approval and required ethical research approval before participant recruitment, data collection, or implementation of a research intervention. In DMIN892, submit the Ethical Research Review and Approval Form as a separate Module 7 assignment. The instructor reviews the submission first and requests revisions as needed before recommending it to the Dean of Academics for a decision. Approval is communicated through Populi. Ministry permission does not replace CCS research review, and all required site, instrument, and other applicable permissions must be in place before research begins. Protect confidential information, distinguish observed results from anticipated effects, and disclose meaningful AI assistance according to CCS policy. Neither successful findings nor a positive intervention effect is required; conclusions must accurately represent the evidence.</w:t>
      </w:r>
    </w:p>
    <w:p w14:paraId="37F43E7C" w14:textId="77777777" w:rsidR="00DB5A88" w:rsidRPr="00C814BF" w:rsidRDefault="00000000">
      <w:pPr>
        <w:pStyle w:val="TemplateGuidance"/>
        <w:rPr>
          <w:i w:val="0"/>
          <w:iCs/>
        </w:rPr>
      </w:pPr>
      <w:r w:rsidRPr="00C814BF">
        <w:rPr>
          <w:i w:val="0"/>
          <w:iCs/>
        </w:rPr>
        <w:t>The Thesis Template supplies word-count targets for each manuscript section. Count the student’s narrative prose, excluding headings, template guidance, footnotes, tables, figures, bibliography, and appendices. Treat these ranges as development targets; justify variations with the instructor. Chapter totals are the sums of section targets, not additional writing. The five chapters together target 17,025–25,375 words. No source quota is established here. Use headings relevant to the approved design; obtain approval before replacing required sections. Nonintervention studies should explain the applicable research activities rather than invent an intervention.</w:t>
      </w:r>
    </w:p>
    <w:p w14:paraId="300DFC61" w14:textId="77777777" w:rsidR="00DB5A88" w:rsidRDefault="00000000">
      <w:pPr>
        <w:pStyle w:val="GuideHeading"/>
        <w:pageBreakBefore/>
      </w:pPr>
      <w:r>
        <w:lastRenderedPageBreak/>
        <w:t>DMIN890 Course Submission Guide</w:t>
      </w:r>
    </w:p>
    <w:p w14:paraId="2397ED35" w14:textId="77777777" w:rsidR="00DB5A88" w:rsidRDefault="00000000">
      <w:pPr>
        <w:pStyle w:val="GuideHeading"/>
      </w:pPr>
      <w:r>
        <w:t>Thesis Topic and Research Design</w:t>
      </w:r>
    </w:p>
    <w:p w14:paraId="1673C72C" w14:textId="20A26B6E" w:rsidR="00DB5A88" w:rsidRDefault="004417CB">
      <w:pPr>
        <w:pStyle w:val="TemplateGuidance"/>
      </w:pPr>
      <w:r w:rsidRPr="004417CB">
        <w:t>Unless the assignment specifies otherwise</w:t>
      </w:r>
      <w:r>
        <w:t>, t</w:t>
      </w:r>
      <w:r w:rsidR="00000000">
        <w:t>emplate assignments are completed within the cumulative manuscript. The table identifies the exact sections to develop; the chapter guidance in the CCS DMIN Thesis Template supplies the substantive writing instructions. Separate instructions and generic descriptions are supplied in the course.</w:t>
      </w:r>
    </w:p>
    <w:tbl>
      <w:tblPr>
        <w:tblW w:w="0" w:type="auto"/>
        <w:jc w:val="center"/>
        <w:tblLayout w:type="fixed"/>
        <w:tblLook w:val="04A0" w:firstRow="1" w:lastRow="0" w:firstColumn="1" w:lastColumn="0" w:noHBand="0" w:noVBand="1"/>
      </w:tblPr>
      <w:tblGrid>
        <w:gridCol w:w="3240"/>
        <w:gridCol w:w="1512"/>
        <w:gridCol w:w="4608"/>
      </w:tblGrid>
      <w:tr w:rsidR="00DB5A88" w14:paraId="663551BA" w14:textId="77777777">
        <w:trPr>
          <w:cantSplit/>
          <w:tblHeader/>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72ACB04F" w14:textId="77777777" w:rsidR="00DB5A88" w:rsidRDefault="00000000">
            <w:pPr>
              <w:pStyle w:val="TableText"/>
            </w:pPr>
            <w:r>
              <w:rPr>
                <w:b/>
              </w:rPr>
              <w:t>Assignment</w:t>
            </w:r>
          </w:p>
        </w:tc>
        <w:tc>
          <w:tcPr>
            <w:tcW w:w="1512"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65F4B1EB" w14:textId="77777777" w:rsidR="00DB5A88" w:rsidRDefault="00000000">
            <w:pPr>
              <w:pStyle w:val="TableText"/>
            </w:pPr>
            <w:r>
              <w:rPr>
                <w:b/>
              </w:rPr>
              <w:t>Instruction source</w:t>
            </w:r>
          </w:p>
        </w:tc>
        <w:tc>
          <w:tcPr>
            <w:tcW w:w="460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775A81DF" w14:textId="77777777" w:rsidR="00DB5A88" w:rsidRDefault="00000000">
            <w:pPr>
              <w:pStyle w:val="TableText"/>
            </w:pPr>
            <w:r>
              <w:rPr>
                <w:b/>
              </w:rPr>
              <w:t>Required submission</w:t>
            </w:r>
          </w:p>
        </w:tc>
      </w:tr>
      <w:tr w:rsidR="00DB5A88" w14:paraId="1CA5DCDF"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68D4761" w14:textId="77777777" w:rsidR="00DB5A88" w:rsidRDefault="00000000">
            <w:pPr>
              <w:pStyle w:val="TableText"/>
            </w:pPr>
            <w:r>
              <w:t>Ministry Context Analysis (Module 1)</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4F822EA"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E603A36" w14:textId="77777777" w:rsidR="00DB5A88" w:rsidRDefault="00000000">
            <w:pPr>
              <w:pStyle w:val="TableText"/>
            </w:pPr>
            <w:r>
              <w:t>Chapter 1 Ministry Context and Role of the Researcher; evidence relevant to the problem.</w:t>
            </w:r>
          </w:p>
        </w:tc>
      </w:tr>
      <w:tr w:rsidR="00DB5A88" w14:paraId="1ACFF130"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21713C8" w14:textId="77777777" w:rsidR="00DB5A88" w:rsidRDefault="00000000">
            <w:pPr>
              <w:pStyle w:val="TableText"/>
            </w:pPr>
            <w:r>
              <w:t>Ministry Problem Statement (Module 2)</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A5E9F0B"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B085C76" w14:textId="77777777" w:rsidR="00DB5A88" w:rsidRDefault="00000000">
            <w:pPr>
              <w:pStyle w:val="TableText"/>
            </w:pPr>
            <w:r>
              <w:t>Chapter 1 Ministry Problem; substantiate the problem and its consequences.</w:t>
            </w:r>
          </w:p>
        </w:tc>
      </w:tr>
      <w:tr w:rsidR="00DB5A88" w14:paraId="61285F1F"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6647B81" w14:textId="77777777" w:rsidR="00DB5A88" w:rsidRDefault="00000000">
            <w:pPr>
              <w:pStyle w:val="TableText"/>
            </w:pPr>
            <w:r>
              <w:t>Check In 1 (Module 3)</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7E2DF20" w14:textId="77777777" w:rsidR="00DB5A88" w:rsidRDefault="00000000">
            <w:pPr>
              <w:pStyle w:val="TableText"/>
            </w:pPr>
            <w:r>
              <w:t>Generic description</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596B19A" w14:textId="77777777" w:rsidR="00DB5A88" w:rsidRDefault="00000000">
            <w:pPr>
              <w:pStyle w:val="TableText"/>
            </w:pPr>
            <w:r>
              <w:t>Use the course Check In description.</w:t>
            </w:r>
          </w:p>
        </w:tc>
      </w:tr>
      <w:tr w:rsidR="00DB5A88" w14:paraId="462B31C2"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4D623F7" w14:textId="77777777" w:rsidR="00DB5A88" w:rsidRDefault="00000000">
            <w:pPr>
              <w:pStyle w:val="TableText"/>
            </w:pPr>
            <w:r>
              <w:t>Purpose and Research Question (Module 4)</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62EB6AA"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9225BDE" w14:textId="77777777" w:rsidR="00DB5A88" w:rsidRDefault="00000000">
            <w:pPr>
              <w:pStyle w:val="TableText"/>
            </w:pPr>
            <w:r>
              <w:t>Chapter 1 Purpose Statement, Research Question, and Significance of the Study.</w:t>
            </w:r>
          </w:p>
        </w:tc>
      </w:tr>
      <w:tr w:rsidR="00DB5A88" w14:paraId="68D1C7C8"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220BEB7" w14:textId="77777777" w:rsidR="00DB5A88" w:rsidRDefault="00000000">
            <w:pPr>
              <w:pStyle w:val="TableText"/>
            </w:pPr>
            <w:r>
              <w:t>Check In 2 (Module 5)</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D4120C9" w14:textId="77777777" w:rsidR="00DB5A88" w:rsidRDefault="00000000">
            <w:pPr>
              <w:pStyle w:val="TableText"/>
            </w:pPr>
            <w:r>
              <w:t>Generic description</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693A29B" w14:textId="77777777" w:rsidR="00DB5A88" w:rsidRDefault="00000000">
            <w:pPr>
              <w:pStyle w:val="TableText"/>
            </w:pPr>
            <w:r>
              <w:t>Use the course Check In description.</w:t>
            </w:r>
          </w:p>
        </w:tc>
      </w:tr>
      <w:tr w:rsidR="00DB5A88" w14:paraId="509A48CB"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2EA3BB1" w14:textId="77777777" w:rsidR="00DB5A88" w:rsidRDefault="00000000">
            <w:pPr>
              <w:pStyle w:val="TableText"/>
            </w:pPr>
            <w:r>
              <w:t>Introduction Draft (Module 6)</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F00CEB0"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D062A86" w14:textId="77777777" w:rsidR="00DB5A88" w:rsidRDefault="00000000">
            <w:pPr>
              <w:pStyle w:val="TableText"/>
            </w:pPr>
            <w:r>
              <w:t>Complete draft of all Chapter 1 sections and working bibliography.</w:t>
            </w:r>
          </w:p>
        </w:tc>
      </w:tr>
      <w:tr w:rsidR="00DB5A88" w14:paraId="266C01D6"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9E78616" w14:textId="77777777" w:rsidR="00DB5A88" w:rsidRDefault="00000000">
            <w:pPr>
              <w:pStyle w:val="TableText"/>
            </w:pPr>
            <w:r>
              <w:t>Chapter 1 Final (Module 7)</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20FDAE0"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54C97E5" w14:textId="77777777" w:rsidR="00DB5A88" w:rsidRDefault="00000000">
            <w:pPr>
              <w:pStyle w:val="TableText"/>
            </w:pPr>
            <w:r>
              <w:t>Revised Chapter 1; resolve feedback and update bibliography and relevant materials.</w:t>
            </w:r>
          </w:p>
        </w:tc>
      </w:tr>
      <w:tr w:rsidR="00DB5A88" w14:paraId="06C35692"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88F39D3" w14:textId="77777777" w:rsidR="00DB5A88" w:rsidRDefault="00000000">
            <w:pPr>
              <w:pStyle w:val="TableText"/>
            </w:pPr>
            <w:r>
              <w:t>Research Readiness Reflection (Module 8)</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9AA0747" w14:textId="77777777" w:rsidR="00DB5A88" w:rsidRDefault="00000000">
            <w:pPr>
              <w:pStyle w:val="TableText"/>
            </w:pPr>
            <w:r>
              <w:t>Shared reflection instructions</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AE60E67" w14:textId="77777777" w:rsidR="00DB5A88" w:rsidRDefault="00000000">
            <w:pPr>
              <w:pStyle w:val="TableText"/>
            </w:pPr>
            <w:r>
              <w:t>Respond to a selected book prompt and evaluate how the reading influenced your approach, supported this course’s work, and prepared you for the next course. Use a different prompt in each course; submit separately from the thesis.</w:t>
            </w:r>
          </w:p>
        </w:tc>
      </w:tr>
    </w:tbl>
    <w:p w14:paraId="0EDCC7A7" w14:textId="77777777" w:rsidR="00DB5A88" w:rsidRDefault="00DB5A88">
      <w:pPr>
        <w:pStyle w:val="TableText"/>
      </w:pPr>
    </w:p>
    <w:p w14:paraId="46E41661" w14:textId="77777777" w:rsidR="00DB5A88" w:rsidRDefault="00000000">
      <w:pPr>
        <w:pStyle w:val="GuideHeading"/>
        <w:pageBreakBefore/>
      </w:pPr>
      <w:r>
        <w:lastRenderedPageBreak/>
        <w:t>DMIN891 Course Submission Guide</w:t>
      </w:r>
    </w:p>
    <w:p w14:paraId="373B505F" w14:textId="77777777" w:rsidR="00DB5A88" w:rsidRDefault="00000000">
      <w:pPr>
        <w:pStyle w:val="GuideHeading"/>
      </w:pPr>
      <w:r>
        <w:t>Thesis Prospectus and Scholarly Foundations</w:t>
      </w:r>
    </w:p>
    <w:p w14:paraId="79870AC6" w14:textId="05725957" w:rsidR="00DB5A88" w:rsidRDefault="004417CB">
      <w:pPr>
        <w:pStyle w:val="TemplateGuidance"/>
      </w:pPr>
      <w:r w:rsidRPr="004417CB">
        <w:t>Unless the assignment specifies otherwise</w:t>
      </w:r>
      <w:r>
        <w:t>, t</w:t>
      </w:r>
      <w:r w:rsidR="00000000">
        <w:t>emplate assignments are completed within the cumulative manuscript. The table identifies the exact sections to develop; the chapter guidance in the CCS DMIN Thesis Template supplies the substantive writing instructions. Separate instructions and generic descriptions are supplied in the course.</w:t>
      </w:r>
    </w:p>
    <w:tbl>
      <w:tblPr>
        <w:tblW w:w="0" w:type="auto"/>
        <w:jc w:val="center"/>
        <w:tblLayout w:type="fixed"/>
        <w:tblLook w:val="04A0" w:firstRow="1" w:lastRow="0" w:firstColumn="1" w:lastColumn="0" w:noHBand="0" w:noVBand="1"/>
      </w:tblPr>
      <w:tblGrid>
        <w:gridCol w:w="3240"/>
        <w:gridCol w:w="1512"/>
        <w:gridCol w:w="4608"/>
      </w:tblGrid>
      <w:tr w:rsidR="00DB5A88" w14:paraId="75B0102A" w14:textId="77777777">
        <w:trPr>
          <w:cantSplit/>
          <w:tblHeader/>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4CB54BF5" w14:textId="77777777" w:rsidR="00DB5A88" w:rsidRDefault="00000000">
            <w:pPr>
              <w:pStyle w:val="TableText"/>
            </w:pPr>
            <w:r>
              <w:rPr>
                <w:b/>
              </w:rPr>
              <w:t>Assignment</w:t>
            </w:r>
          </w:p>
        </w:tc>
        <w:tc>
          <w:tcPr>
            <w:tcW w:w="1512"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622FE3EC" w14:textId="77777777" w:rsidR="00DB5A88" w:rsidRDefault="00000000">
            <w:pPr>
              <w:pStyle w:val="TableText"/>
            </w:pPr>
            <w:r>
              <w:rPr>
                <w:b/>
              </w:rPr>
              <w:t>Instruction source</w:t>
            </w:r>
          </w:p>
        </w:tc>
        <w:tc>
          <w:tcPr>
            <w:tcW w:w="460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6247C07B" w14:textId="77777777" w:rsidR="00DB5A88" w:rsidRDefault="00000000">
            <w:pPr>
              <w:pStyle w:val="TableText"/>
            </w:pPr>
            <w:r>
              <w:rPr>
                <w:b/>
              </w:rPr>
              <w:t>Required submission</w:t>
            </w:r>
          </w:p>
        </w:tc>
      </w:tr>
      <w:tr w:rsidR="00DB5A88" w14:paraId="1051DD9C"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E690128" w14:textId="77777777" w:rsidR="00DB5A88" w:rsidRDefault="00000000">
            <w:pPr>
              <w:pStyle w:val="TableText"/>
            </w:pPr>
            <w:r>
              <w:t>Scholarly Source Evaluation (Module 1)</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D5E5CEF" w14:textId="77777777" w:rsidR="00DB5A88" w:rsidRDefault="00000000">
            <w:pPr>
              <w:pStyle w:val="TableText"/>
            </w:pPr>
            <w:r>
              <w:t>Separate instructions</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8200AF9" w14:textId="77777777" w:rsidR="00DB5A88" w:rsidRDefault="00000000">
            <w:pPr>
              <w:pStyle w:val="TableText"/>
            </w:pPr>
            <w:r>
              <w:t>Evaluate source credibility, research quality, and relevance.</w:t>
            </w:r>
          </w:p>
        </w:tc>
      </w:tr>
      <w:tr w:rsidR="00DB5A88" w14:paraId="26F1030F"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FAF5369" w14:textId="77777777" w:rsidR="00DB5A88" w:rsidRDefault="00000000">
            <w:pPr>
              <w:pStyle w:val="TableText"/>
            </w:pPr>
            <w:r>
              <w:t>Literature Review Draft (Module 2)</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41F9D49"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BE1F7EC" w14:textId="77777777" w:rsidR="00DB5A88" w:rsidRDefault="00000000">
            <w:pPr>
              <w:pStyle w:val="TableText"/>
            </w:pPr>
            <w:r>
              <w:t>Chapter 2 Literature Review; thematic synthesis and the study’s place in scholarship.</w:t>
            </w:r>
          </w:p>
        </w:tc>
      </w:tr>
      <w:tr w:rsidR="00DB5A88" w14:paraId="7608E32A"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70F26B4" w14:textId="77777777" w:rsidR="00DB5A88" w:rsidRDefault="00000000">
            <w:pPr>
              <w:pStyle w:val="TableText"/>
            </w:pPr>
            <w:r>
              <w:t>Check In 1 (Module 3)</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B4C691B" w14:textId="77777777" w:rsidR="00DB5A88" w:rsidRDefault="00000000">
            <w:pPr>
              <w:pStyle w:val="TableText"/>
            </w:pPr>
            <w:r>
              <w:t>Generic description</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D6926F8" w14:textId="77777777" w:rsidR="00DB5A88" w:rsidRDefault="00000000">
            <w:pPr>
              <w:pStyle w:val="TableText"/>
            </w:pPr>
            <w:r>
              <w:t>Use the course Check In description.</w:t>
            </w:r>
          </w:p>
        </w:tc>
      </w:tr>
      <w:tr w:rsidR="00DB5A88" w14:paraId="0D7314C9"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DFFB1D3" w14:textId="77777777" w:rsidR="00DB5A88" w:rsidRDefault="00000000">
            <w:pPr>
              <w:pStyle w:val="TableText"/>
            </w:pPr>
            <w:r>
              <w:t>Biblical and Theological Foundations (Module 4)</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555D753"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93265AB" w14:textId="77777777" w:rsidR="00DB5A88" w:rsidRDefault="00000000">
            <w:pPr>
              <w:pStyle w:val="TableText"/>
            </w:pPr>
            <w:r>
              <w:t>Chapter 2 Biblical Foundations and Theological Foundations.</w:t>
            </w:r>
          </w:p>
        </w:tc>
      </w:tr>
      <w:tr w:rsidR="00DB5A88" w14:paraId="316A5650"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2F11753" w14:textId="77777777" w:rsidR="00DB5A88" w:rsidRDefault="00000000">
            <w:pPr>
              <w:pStyle w:val="TableText"/>
            </w:pPr>
            <w:r>
              <w:t>Check In 2 (Module 5)</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6187663" w14:textId="77777777" w:rsidR="00DB5A88" w:rsidRDefault="00000000">
            <w:pPr>
              <w:pStyle w:val="TableText"/>
            </w:pPr>
            <w:r>
              <w:t>Generic description</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3828663" w14:textId="77777777" w:rsidR="00DB5A88" w:rsidRDefault="00000000">
            <w:pPr>
              <w:pStyle w:val="TableText"/>
            </w:pPr>
            <w:r>
              <w:t>Use the course Check In description.</w:t>
            </w:r>
          </w:p>
        </w:tc>
      </w:tr>
      <w:tr w:rsidR="00DB5A88" w14:paraId="1DD4A4FB"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77E0670" w14:textId="77777777" w:rsidR="00DB5A88" w:rsidRDefault="00000000">
            <w:pPr>
              <w:pStyle w:val="TableText"/>
            </w:pPr>
            <w:r>
              <w:t>Conceptual Framework Draft (Module 6)</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8C9EC8D"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584AC5A" w14:textId="77777777" w:rsidR="00DB5A88" w:rsidRDefault="00000000">
            <w:pPr>
              <w:pStyle w:val="TableText"/>
            </w:pPr>
            <w:r>
              <w:t>Complete Chapter 2, including applicable theoretical perspectives and framework integration.</w:t>
            </w:r>
          </w:p>
        </w:tc>
      </w:tr>
      <w:tr w:rsidR="00DB5A88" w14:paraId="4B69E633"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1C9F213" w14:textId="77777777" w:rsidR="00DB5A88" w:rsidRDefault="00000000">
            <w:pPr>
              <w:pStyle w:val="TableText"/>
            </w:pPr>
            <w:r>
              <w:t>Chapters 1–2 and Prospectus Final (Module 7)</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B5881EB" w14:textId="77777777" w:rsidR="003679EC" w:rsidRDefault="00000000">
            <w:pPr>
              <w:pStyle w:val="TableText"/>
            </w:pPr>
            <w:r>
              <w:t>Template and supplement</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D7CE4FF" w14:textId="77777777" w:rsidR="00DB5A88" w:rsidRDefault="00000000">
            <w:pPr>
              <w:pStyle w:val="TableText"/>
            </w:pPr>
            <w:r>
              <w:t>Revised Chapters 1–2 and separate prospectus using the guide below.</w:t>
            </w:r>
          </w:p>
        </w:tc>
      </w:tr>
      <w:tr w:rsidR="00DB5A88" w14:paraId="216845DD"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8B10B05" w14:textId="77777777" w:rsidR="00DB5A88" w:rsidRDefault="00000000">
            <w:pPr>
              <w:pStyle w:val="TableText"/>
            </w:pPr>
            <w:r>
              <w:t>Research Readiness Reflection (Module 8)</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B008625" w14:textId="77777777" w:rsidR="00DB5A88" w:rsidRDefault="00000000">
            <w:pPr>
              <w:pStyle w:val="TableText"/>
            </w:pPr>
            <w:r>
              <w:t>Shared reflection instructions</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E2736A5" w14:textId="77777777" w:rsidR="00DB5A88" w:rsidRDefault="00000000">
            <w:pPr>
              <w:pStyle w:val="TableText"/>
            </w:pPr>
            <w:r>
              <w:t>Respond to a selected book prompt and evaluate how the reading influenced your approach, supported this course’s work, and prepared you for the next course. Use a different prompt in each course; submit separately from the thesis.</w:t>
            </w:r>
          </w:p>
        </w:tc>
      </w:tr>
    </w:tbl>
    <w:p w14:paraId="384CF4AB" w14:textId="77777777" w:rsidR="00DB5A88" w:rsidRDefault="00DB5A88">
      <w:pPr>
        <w:pStyle w:val="TableText"/>
      </w:pPr>
    </w:p>
    <w:p w14:paraId="7B532599" w14:textId="77777777" w:rsidR="00DB5A88" w:rsidRDefault="00000000">
      <w:pPr>
        <w:pStyle w:val="GuideHeading"/>
        <w:pageBreakBefore/>
      </w:pPr>
      <w:r>
        <w:lastRenderedPageBreak/>
        <w:t>DMIN892 Course Submission Guide</w:t>
      </w:r>
    </w:p>
    <w:p w14:paraId="3FD66AD9" w14:textId="77777777" w:rsidR="00DB5A88" w:rsidRDefault="00000000">
      <w:pPr>
        <w:pStyle w:val="GuideHeading"/>
      </w:pPr>
      <w:r>
        <w:t>Thesis Methodology and Proposal Development</w:t>
      </w:r>
    </w:p>
    <w:p w14:paraId="1FCDE1DF" w14:textId="117EE2B2" w:rsidR="00DB5A88" w:rsidRDefault="004417CB">
      <w:pPr>
        <w:pStyle w:val="TemplateGuidance"/>
      </w:pPr>
      <w:r w:rsidRPr="004417CB">
        <w:t>Unless the assignment specifies otherwise</w:t>
      </w:r>
      <w:r>
        <w:t xml:space="preserve"> </w:t>
      </w:r>
      <w:proofErr w:type="gramStart"/>
      <w:r>
        <w:t>t</w:t>
      </w:r>
      <w:r w:rsidR="00000000">
        <w:t>emplate</w:t>
      </w:r>
      <w:proofErr w:type="gramEnd"/>
      <w:r w:rsidR="00000000">
        <w:t xml:space="preserve"> assignments are completed within the cumulative manuscript. The table identifies the exact sections to develop; the chapter guidance in the CCS DMIN Thesis Template supplies the substantive writing instructions. Separate instructions and generic descriptions are supplied in the course.</w:t>
      </w:r>
    </w:p>
    <w:tbl>
      <w:tblPr>
        <w:tblW w:w="0" w:type="auto"/>
        <w:jc w:val="center"/>
        <w:tblLayout w:type="fixed"/>
        <w:tblLook w:val="04A0" w:firstRow="1" w:lastRow="0" w:firstColumn="1" w:lastColumn="0" w:noHBand="0" w:noVBand="1"/>
      </w:tblPr>
      <w:tblGrid>
        <w:gridCol w:w="3240"/>
        <w:gridCol w:w="1512"/>
        <w:gridCol w:w="4608"/>
      </w:tblGrid>
      <w:tr w:rsidR="00DB5A88" w14:paraId="625B6506" w14:textId="77777777">
        <w:trPr>
          <w:cantSplit/>
          <w:tblHeader/>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385EF616" w14:textId="77777777" w:rsidR="00DB5A88" w:rsidRDefault="00000000">
            <w:pPr>
              <w:pStyle w:val="TableText"/>
            </w:pPr>
            <w:r>
              <w:rPr>
                <w:b/>
              </w:rPr>
              <w:t>Assignment</w:t>
            </w:r>
          </w:p>
        </w:tc>
        <w:tc>
          <w:tcPr>
            <w:tcW w:w="1512"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2E138E2C" w14:textId="77777777" w:rsidR="00DB5A88" w:rsidRDefault="00000000">
            <w:pPr>
              <w:pStyle w:val="TableText"/>
            </w:pPr>
            <w:r>
              <w:rPr>
                <w:b/>
              </w:rPr>
              <w:t>Instruction source</w:t>
            </w:r>
          </w:p>
        </w:tc>
        <w:tc>
          <w:tcPr>
            <w:tcW w:w="460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3F420234" w14:textId="77777777" w:rsidR="00DB5A88" w:rsidRDefault="00000000">
            <w:pPr>
              <w:pStyle w:val="TableText"/>
            </w:pPr>
            <w:r>
              <w:rPr>
                <w:b/>
              </w:rPr>
              <w:t>Required submission</w:t>
            </w:r>
          </w:p>
        </w:tc>
      </w:tr>
      <w:tr w:rsidR="00DB5A88" w14:paraId="19B08D5D"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73F72BD" w14:textId="77777777" w:rsidR="00DB5A88" w:rsidRDefault="00000000">
            <w:pPr>
              <w:pStyle w:val="TableText"/>
            </w:pPr>
            <w:r>
              <w:t>Research Design Rationale (Module 1)</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821BB84"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1237E4A" w14:textId="77777777" w:rsidR="00DB5A88" w:rsidRDefault="00000000">
            <w:pPr>
              <w:pStyle w:val="TableText"/>
            </w:pPr>
            <w:r>
              <w:t>Chapter 3 Research Design; compare approaches and justify a feasible design aligned with the problem, question, and conceptual framework.</w:t>
            </w:r>
          </w:p>
        </w:tc>
      </w:tr>
      <w:tr w:rsidR="00DB5A88" w14:paraId="73ED870B"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52BF045" w14:textId="77777777" w:rsidR="00DB5A88" w:rsidRDefault="00000000">
            <w:pPr>
              <w:pStyle w:val="TableText"/>
            </w:pPr>
            <w:r>
              <w:t>Participants and Research Instruments (Module 2)</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1AD457C"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F4F654A" w14:textId="77777777" w:rsidR="00DB5A88" w:rsidRDefault="00000000">
            <w:pPr>
              <w:pStyle w:val="TableText"/>
            </w:pPr>
            <w:r>
              <w:t>Chapter 3 Participants or Sources and Research Instruments; include draft instruments in applicable appendices.</w:t>
            </w:r>
          </w:p>
        </w:tc>
      </w:tr>
      <w:tr w:rsidR="00DB5A88" w14:paraId="71EAFA05"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A62B5EA" w14:textId="77777777" w:rsidR="00DB5A88" w:rsidRDefault="00000000">
            <w:pPr>
              <w:pStyle w:val="TableText"/>
            </w:pPr>
            <w:r>
              <w:t>Check In 1 (Module 3)</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7E9DB34" w14:textId="77777777" w:rsidR="00DB5A88" w:rsidRDefault="00000000">
            <w:pPr>
              <w:pStyle w:val="TableText"/>
            </w:pPr>
            <w:r>
              <w:t>Generic description</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18B23D9" w14:textId="77777777" w:rsidR="00DB5A88" w:rsidRDefault="00000000">
            <w:pPr>
              <w:pStyle w:val="TableText"/>
            </w:pPr>
            <w:r>
              <w:t>Use the course Check In description.</w:t>
            </w:r>
          </w:p>
        </w:tc>
      </w:tr>
      <w:tr w:rsidR="00DB5A88" w14:paraId="42E92EDA"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E8688E0" w14:textId="77777777" w:rsidR="00DB5A88" w:rsidRDefault="00000000">
            <w:pPr>
              <w:pStyle w:val="TableText"/>
            </w:pPr>
            <w:r>
              <w:t>Research Procedures and Ethical Safeguards (Module 4)</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A3DEB57"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47A4D02" w14:textId="77777777" w:rsidR="00DB5A88" w:rsidRDefault="00000000">
            <w:pPr>
              <w:pStyle w:val="TableText"/>
            </w:pPr>
            <w:r>
              <w:t>Chapter 3 Research Procedures and Implementation and Ethical Protections and Approvals; include applicable draft participant and permission materials.</w:t>
            </w:r>
          </w:p>
        </w:tc>
      </w:tr>
      <w:tr w:rsidR="00DB5A88" w14:paraId="27260A5B"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6B734F8" w14:textId="77777777" w:rsidR="00DB5A88" w:rsidRDefault="00000000">
            <w:pPr>
              <w:pStyle w:val="TableText"/>
            </w:pPr>
            <w:r>
              <w:t>Check In 2 (Module 5)</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D77C46B" w14:textId="77777777" w:rsidR="00DB5A88" w:rsidRDefault="00000000">
            <w:pPr>
              <w:pStyle w:val="TableText"/>
            </w:pPr>
            <w:r>
              <w:t>Generic description</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6B70ACC" w14:textId="77777777" w:rsidR="00DB5A88" w:rsidRDefault="00000000">
            <w:pPr>
              <w:pStyle w:val="TableText"/>
            </w:pPr>
            <w:r>
              <w:t>Use the course Check In description.</w:t>
            </w:r>
          </w:p>
        </w:tc>
      </w:tr>
      <w:tr w:rsidR="00DB5A88" w14:paraId="27BCF53F"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967FB27" w14:textId="77777777" w:rsidR="00DB5A88" w:rsidRDefault="00000000">
            <w:pPr>
              <w:pStyle w:val="TableText"/>
            </w:pPr>
            <w:r>
              <w:t>Methodology Draft (Module 6)</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51B0CEB"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9CB4FB1" w14:textId="77777777" w:rsidR="00DB5A88" w:rsidRDefault="00000000">
            <w:pPr>
              <w:pStyle w:val="TableText"/>
            </w:pPr>
            <w:r>
              <w:t>Complete Chapter 3, including the Introduction, Data Analysis Plan, Research Quality and Methodological Limitations, and Conclusion; revise earlier chapters and appendices.</w:t>
            </w:r>
          </w:p>
        </w:tc>
      </w:tr>
      <w:tr w:rsidR="00DB5A88" w14:paraId="2634BEDC"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719315B" w14:textId="77777777" w:rsidR="00DB5A88" w:rsidRDefault="00000000">
            <w:pPr>
              <w:pStyle w:val="TableText"/>
            </w:pPr>
            <w:r>
              <w:t>Chapters 1–3 and Proposal Final (Module 7)</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C871DC4" w14:textId="77777777" w:rsidR="003679EC" w:rsidRDefault="00000000">
            <w:pPr>
              <w:pStyle w:val="TableText"/>
            </w:pPr>
            <w:r>
              <w:t>Template and supplement</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68DBA67" w14:textId="77777777" w:rsidR="00DB5A88" w:rsidRDefault="00000000">
            <w:pPr>
              <w:pStyle w:val="TableText"/>
            </w:pPr>
            <w:r>
              <w:t>Revised Chapters 1–3, bibliography, instruments, and supporting appendices. Explain ethical safeguards and accurately distinguish obtained approvals from pending requirements within the proposal.</w:t>
            </w:r>
          </w:p>
        </w:tc>
      </w:tr>
      <w:tr w:rsidR="00DB5A88" w14:paraId="7ED404CD"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08AD5AA" w14:textId="77777777" w:rsidR="00DB5A88" w:rsidRDefault="00000000">
            <w:pPr>
              <w:pStyle w:val="TableText"/>
            </w:pPr>
            <w:r>
              <w:lastRenderedPageBreak/>
              <w:t>Ethical Research Review and Approval Form (Module 7)</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933A921" w14:textId="77777777" w:rsidR="003679EC" w:rsidRDefault="00000000">
            <w:pPr>
              <w:pStyle w:val="TableText"/>
            </w:pPr>
            <w:r>
              <w:t>Fillable PDF and supplement</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DEC570A" w14:textId="77777777" w:rsidR="00DB5A88" w:rsidRDefault="00000000">
            <w:pPr>
              <w:pStyle w:val="TableText"/>
            </w:pPr>
            <w:r>
              <w:t>Submit the completed student sections, a copy of the same proposal, and applicable supporting materials through the separate form assignment in Populi.</w:t>
            </w:r>
          </w:p>
        </w:tc>
      </w:tr>
      <w:tr w:rsidR="00DB5A88" w14:paraId="3B52FAED"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6C93B70" w14:textId="77777777" w:rsidR="00DB5A88" w:rsidRDefault="00000000">
            <w:pPr>
              <w:pStyle w:val="TableText"/>
            </w:pPr>
            <w:r>
              <w:t>Research Readiness Reflection (Module 8)</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0FA010C" w14:textId="77777777" w:rsidR="00DB5A88" w:rsidRDefault="00000000">
            <w:pPr>
              <w:pStyle w:val="TableText"/>
            </w:pPr>
            <w:r>
              <w:t>Shared reflection instructions</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206D62A" w14:textId="77777777" w:rsidR="00DB5A88" w:rsidRDefault="00000000">
            <w:pPr>
              <w:pStyle w:val="TableText"/>
            </w:pPr>
            <w:r>
              <w:t>Respond to a selected book prompt and evaluate how the reading influenced your approach, supported this course’s work, and prepared you for the next course. Use a different prompt in each course; submit separately from the thesis.</w:t>
            </w:r>
          </w:p>
        </w:tc>
      </w:tr>
    </w:tbl>
    <w:p w14:paraId="79711EA0" w14:textId="77777777" w:rsidR="00DB5A88" w:rsidRDefault="00DB5A88">
      <w:pPr>
        <w:pStyle w:val="TableText"/>
      </w:pPr>
    </w:p>
    <w:p w14:paraId="03B0D9BD" w14:textId="77777777" w:rsidR="00DB5A88" w:rsidRDefault="00000000">
      <w:pPr>
        <w:pStyle w:val="GuideHeading"/>
        <w:pageBreakBefore/>
      </w:pPr>
      <w:r>
        <w:lastRenderedPageBreak/>
        <w:t>DMIN893 Course Submission Guide</w:t>
      </w:r>
    </w:p>
    <w:p w14:paraId="329DD3A5" w14:textId="77777777" w:rsidR="00DB5A88" w:rsidRDefault="00000000">
      <w:pPr>
        <w:pStyle w:val="GuideHeading"/>
      </w:pPr>
      <w:r>
        <w:t>Thesis Research Analysis and Conclusions</w:t>
      </w:r>
    </w:p>
    <w:p w14:paraId="6BCD2C51" w14:textId="77777777" w:rsidR="00DB5A88" w:rsidRDefault="00000000">
      <w:pPr>
        <w:pStyle w:val="TemplateGuidance"/>
      </w:pPr>
      <w:r>
        <w:t>The Research Implementation Plan and Research Progress Report are separate supporting assignments governed by the DMIN893 instructions below; they are not additional thesis chapters. Modules 4 and 6 develop manuscript sections using the CCS DMIN Thesis Template. Module 7 brings the cumulative manuscript together using the template and submission instructions below. Check ins and the shared reflection retain their course instructions.</w:t>
      </w:r>
    </w:p>
    <w:tbl>
      <w:tblPr>
        <w:tblW w:w="0" w:type="auto"/>
        <w:jc w:val="center"/>
        <w:tblLayout w:type="fixed"/>
        <w:tblLook w:val="04A0" w:firstRow="1" w:lastRow="0" w:firstColumn="1" w:lastColumn="0" w:noHBand="0" w:noVBand="1"/>
      </w:tblPr>
      <w:tblGrid>
        <w:gridCol w:w="3240"/>
        <w:gridCol w:w="1512"/>
        <w:gridCol w:w="4608"/>
      </w:tblGrid>
      <w:tr w:rsidR="00DB5A88" w14:paraId="218BCFA8" w14:textId="77777777">
        <w:trPr>
          <w:cantSplit/>
          <w:tblHeader/>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392A154A" w14:textId="77777777" w:rsidR="00DB5A88" w:rsidRDefault="00000000">
            <w:pPr>
              <w:pStyle w:val="TableText"/>
            </w:pPr>
            <w:r>
              <w:rPr>
                <w:b/>
              </w:rPr>
              <w:t>Assignment</w:t>
            </w:r>
          </w:p>
        </w:tc>
        <w:tc>
          <w:tcPr>
            <w:tcW w:w="1512"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1E7F8716" w14:textId="77777777" w:rsidR="00DB5A88" w:rsidRDefault="00000000">
            <w:pPr>
              <w:pStyle w:val="TableText"/>
            </w:pPr>
            <w:r>
              <w:rPr>
                <w:b/>
              </w:rPr>
              <w:t>Instruction source</w:t>
            </w:r>
          </w:p>
        </w:tc>
        <w:tc>
          <w:tcPr>
            <w:tcW w:w="460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1D6E0A3F" w14:textId="77777777" w:rsidR="00DB5A88" w:rsidRDefault="00000000">
            <w:pPr>
              <w:pStyle w:val="TableText"/>
            </w:pPr>
            <w:r>
              <w:rPr>
                <w:b/>
              </w:rPr>
              <w:t>Required submission</w:t>
            </w:r>
          </w:p>
        </w:tc>
      </w:tr>
      <w:tr w:rsidR="00DB5A88" w14:paraId="2848FD61"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BAA1F6D" w14:textId="77777777" w:rsidR="00DB5A88" w:rsidRDefault="00000000">
            <w:pPr>
              <w:pStyle w:val="TableText"/>
            </w:pPr>
            <w:r>
              <w:t>Research Implementation Plan (Module 1)</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8843F57" w14:textId="77777777" w:rsidR="00DB5A88" w:rsidRDefault="00000000">
            <w:pPr>
              <w:pStyle w:val="TableText"/>
            </w:pPr>
            <w:r>
              <w:t>Supplement</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47E9C90" w14:textId="77777777" w:rsidR="00DB5A88" w:rsidRDefault="00000000">
            <w:pPr>
              <w:pStyle w:val="TableText"/>
            </w:pPr>
            <w:r>
              <w:t>Separate implementation plan with schedule, resources, dependencies, approval status, and safeguards; use the DMIN893 instructions below.</w:t>
            </w:r>
          </w:p>
        </w:tc>
      </w:tr>
      <w:tr w:rsidR="00DB5A88" w14:paraId="7CA54BD7"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32D4D81" w14:textId="77777777" w:rsidR="00DB5A88" w:rsidRDefault="00000000">
            <w:pPr>
              <w:pStyle w:val="TableText"/>
            </w:pPr>
            <w:r>
              <w:t>Research Progress Report (Module 2)</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C030A7B" w14:textId="77777777" w:rsidR="00DB5A88" w:rsidRDefault="00000000">
            <w:pPr>
              <w:pStyle w:val="TableText"/>
            </w:pPr>
            <w:r>
              <w:t>Supplement</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BB5E880" w14:textId="77777777" w:rsidR="00DB5A88" w:rsidRDefault="00000000">
            <w:pPr>
              <w:pStyle w:val="TableText"/>
            </w:pPr>
            <w:r>
              <w:t>Separate progress report identifying completed activities, evidence gathered, obstacles, approval status, and next steps; use the DMIN893 instructions below.</w:t>
            </w:r>
          </w:p>
        </w:tc>
      </w:tr>
      <w:tr w:rsidR="00DB5A88" w14:paraId="13DB203E"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C5B7309" w14:textId="77777777" w:rsidR="00DB5A88" w:rsidRDefault="00000000">
            <w:pPr>
              <w:pStyle w:val="TableText"/>
            </w:pPr>
            <w:r>
              <w:t>Check In 1 (Module 3)</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B590AE5" w14:textId="77777777" w:rsidR="00DB5A88" w:rsidRDefault="00000000">
            <w:pPr>
              <w:pStyle w:val="TableText"/>
            </w:pPr>
            <w:r>
              <w:t>Generic description</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203B8F2" w14:textId="77777777" w:rsidR="00DB5A88" w:rsidRDefault="00000000">
            <w:pPr>
              <w:pStyle w:val="TableText"/>
            </w:pPr>
            <w:r>
              <w:t>Use the course Check In description.</w:t>
            </w:r>
          </w:p>
        </w:tc>
      </w:tr>
      <w:tr w:rsidR="00DB5A88" w14:paraId="546D3AF7"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870959B" w14:textId="77777777" w:rsidR="00DB5A88" w:rsidRDefault="00000000">
            <w:pPr>
              <w:pStyle w:val="TableText"/>
            </w:pPr>
            <w:r>
              <w:t>Preliminary Findings and Analysis (Module 4)</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2284627"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E18471F" w14:textId="77777777" w:rsidR="00DB5A88" w:rsidRDefault="00000000">
            <w:pPr>
              <w:pStyle w:val="TableText"/>
            </w:pPr>
            <w:r>
              <w:t>Developing Chapter 4 with available evidence, preliminary analysis, limitations, and remaining work; submit as a Word document.</w:t>
            </w:r>
          </w:p>
        </w:tc>
      </w:tr>
      <w:tr w:rsidR="00DB5A88" w14:paraId="0BB73343"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D7BF33D" w14:textId="77777777" w:rsidR="00DB5A88" w:rsidRDefault="00000000">
            <w:pPr>
              <w:pStyle w:val="TableText"/>
            </w:pPr>
            <w:r>
              <w:t>Check In 2 (Module 5)</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72F5F60" w14:textId="77777777" w:rsidR="00DB5A88" w:rsidRDefault="00000000">
            <w:pPr>
              <w:pStyle w:val="TableText"/>
            </w:pPr>
            <w:r>
              <w:t>Generic description</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F6AB53A" w14:textId="77777777" w:rsidR="00DB5A88" w:rsidRDefault="00000000">
            <w:pPr>
              <w:pStyle w:val="TableText"/>
            </w:pPr>
            <w:r>
              <w:t>Use the course Check In description.</w:t>
            </w:r>
          </w:p>
        </w:tc>
      </w:tr>
      <w:tr w:rsidR="00DB5A88" w14:paraId="356F3E86"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E3645DE" w14:textId="77777777" w:rsidR="00DB5A88" w:rsidRDefault="00000000">
            <w:pPr>
              <w:pStyle w:val="TableText"/>
            </w:pPr>
            <w:r>
              <w:t>Results and Conclusions Draft (Module 6)</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32315C9" w14:textId="77777777" w:rsidR="00DB5A88" w:rsidRDefault="00000000">
            <w:pPr>
              <w:pStyle w:val="TableText"/>
            </w:pPr>
            <w:r>
              <w:t>Template</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407AC72" w14:textId="77777777" w:rsidR="00DB5A88" w:rsidRDefault="00000000">
            <w:pPr>
              <w:pStyle w:val="TableText"/>
            </w:pPr>
            <w:r>
              <w:t>Developed Chapter 4 and substantial Chapter 5 draft addressing all applicable sections; submit together as one Word document.</w:t>
            </w:r>
          </w:p>
        </w:tc>
      </w:tr>
      <w:tr w:rsidR="00DB5A88" w14:paraId="3FFBC679"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7BE5B7F" w14:textId="77777777" w:rsidR="00DB5A88" w:rsidRDefault="00000000">
            <w:pPr>
              <w:pStyle w:val="TableText"/>
            </w:pPr>
            <w:r>
              <w:t>Chapters 1–5 Thesis Draft Final (Module 7)</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CC8CF2F" w14:textId="77777777" w:rsidR="00DB5A88" w:rsidRDefault="00000000">
            <w:pPr>
              <w:pStyle w:val="TableText"/>
            </w:pPr>
            <w:r>
              <w:t>Template and supplement</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2EC112D2" w14:textId="77777777" w:rsidR="00DB5A88" w:rsidRDefault="00000000">
            <w:pPr>
              <w:pStyle w:val="TableText"/>
            </w:pPr>
            <w:r>
              <w:t>Revised Chapters 1–3, Chapter 4, substantial Chapter 5 draft, updated bibliography, and supporting appendices; submit one cumulative Word document.</w:t>
            </w:r>
          </w:p>
        </w:tc>
      </w:tr>
      <w:tr w:rsidR="00DB5A88" w14:paraId="63912AFF"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8F9F509" w14:textId="77777777" w:rsidR="00DB5A88" w:rsidRDefault="00000000">
            <w:pPr>
              <w:pStyle w:val="TableText"/>
            </w:pPr>
            <w:r>
              <w:lastRenderedPageBreak/>
              <w:t>Research Readiness Reflection (Module 8)</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83A3561" w14:textId="77777777" w:rsidR="00DB5A88" w:rsidRDefault="00000000">
            <w:pPr>
              <w:pStyle w:val="TableText"/>
            </w:pPr>
            <w:r>
              <w:t>Shared reflection instructions</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C1EC5A6" w14:textId="77777777" w:rsidR="00DB5A88" w:rsidRDefault="00000000">
            <w:pPr>
              <w:pStyle w:val="TableText"/>
            </w:pPr>
            <w:r>
              <w:t>Respond to a selected book prompt and evaluate how the reading influenced your approach, supported this course’s work, and prepared you for the next course. Use a different prompt in each course; submit separately from the thesis.</w:t>
            </w:r>
          </w:p>
        </w:tc>
      </w:tr>
    </w:tbl>
    <w:p w14:paraId="532B7398" w14:textId="77777777" w:rsidR="00DB5A88" w:rsidRDefault="00DB5A88">
      <w:pPr>
        <w:pStyle w:val="TableText"/>
      </w:pPr>
    </w:p>
    <w:p w14:paraId="44FE6AD5" w14:textId="77777777" w:rsidR="00DB5A88" w:rsidRDefault="00000000">
      <w:pPr>
        <w:pStyle w:val="TemplateGuidance"/>
      </w:pPr>
      <w:r>
        <w:t>Research progress and preliminary findings should reflect the approved implementation schedule. Interim submissions do not require prematurely completed data collection. By the complete draft submission, the study and analysis must support the reported conclusions. Raise delays or approval issues promptly with the instructor.</w:t>
      </w:r>
    </w:p>
    <w:p w14:paraId="6F553455" w14:textId="77777777" w:rsidR="00DB5A88" w:rsidRDefault="00000000">
      <w:pPr>
        <w:pStyle w:val="GuideHeading"/>
        <w:pageBreakBefore/>
      </w:pPr>
      <w:r>
        <w:lastRenderedPageBreak/>
        <w:t>DMIN894 Course Submission Guide</w:t>
      </w:r>
    </w:p>
    <w:p w14:paraId="32C5A19B" w14:textId="77777777" w:rsidR="00DB5A88" w:rsidRDefault="00000000">
      <w:pPr>
        <w:pStyle w:val="GuideHeading"/>
      </w:pPr>
      <w:r>
        <w:t>Thesis Integration Revision and Final Preparation</w:t>
      </w:r>
    </w:p>
    <w:p w14:paraId="62D5938B" w14:textId="5790BAF8" w:rsidR="00DB5A88" w:rsidRDefault="004417CB">
      <w:pPr>
        <w:pStyle w:val="TemplateGuidance"/>
      </w:pPr>
      <w:r w:rsidRPr="004417CB">
        <w:t>Unless the assignment specifies otherwise</w:t>
      </w:r>
      <w:r>
        <w:t>, t</w:t>
      </w:r>
      <w:r w:rsidR="00000000">
        <w:t>emplate assignments are completed within the cumulative manuscript. The table identifies the exact sections to develop; the chapter guidance in the CCS DMIN Thesis Template supplies the substantive writing instructions. Separate instructions and generic descriptions are supplied in the course.</w:t>
      </w:r>
    </w:p>
    <w:tbl>
      <w:tblPr>
        <w:tblW w:w="0" w:type="auto"/>
        <w:jc w:val="center"/>
        <w:tblLayout w:type="fixed"/>
        <w:tblLook w:val="04A0" w:firstRow="1" w:lastRow="0" w:firstColumn="1" w:lastColumn="0" w:noHBand="0" w:noVBand="1"/>
      </w:tblPr>
      <w:tblGrid>
        <w:gridCol w:w="3240"/>
        <w:gridCol w:w="1512"/>
        <w:gridCol w:w="4608"/>
      </w:tblGrid>
      <w:tr w:rsidR="00DB5A88" w14:paraId="59F10487" w14:textId="77777777">
        <w:trPr>
          <w:cantSplit/>
          <w:tblHeader/>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368A2C57" w14:textId="77777777" w:rsidR="00DB5A88" w:rsidRDefault="00000000">
            <w:pPr>
              <w:pStyle w:val="TableText"/>
            </w:pPr>
            <w:r>
              <w:rPr>
                <w:b/>
              </w:rPr>
              <w:t>Assignment</w:t>
            </w:r>
          </w:p>
        </w:tc>
        <w:tc>
          <w:tcPr>
            <w:tcW w:w="1512"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6DD3CE35" w14:textId="77777777" w:rsidR="00DB5A88" w:rsidRDefault="00000000">
            <w:pPr>
              <w:pStyle w:val="TableText"/>
            </w:pPr>
            <w:r>
              <w:rPr>
                <w:b/>
              </w:rPr>
              <w:t>Instruction source</w:t>
            </w:r>
          </w:p>
        </w:tc>
        <w:tc>
          <w:tcPr>
            <w:tcW w:w="4608" w:type="dxa"/>
            <w:tcBorders>
              <w:top w:val="single" w:sz="4" w:space="0" w:color="D9D9D9"/>
              <w:left w:val="single" w:sz="4" w:space="0" w:color="D9D9D9"/>
              <w:bottom w:val="single" w:sz="4" w:space="0" w:color="D9D9D9"/>
              <w:right w:val="single" w:sz="4" w:space="0" w:color="D9D9D9"/>
            </w:tcBorders>
            <w:shd w:val="clear" w:color="auto" w:fill="E7E6E6"/>
            <w:tcMar>
              <w:top w:w="90" w:type="dxa"/>
              <w:left w:w="90" w:type="dxa"/>
              <w:bottom w:w="90" w:type="dxa"/>
              <w:right w:w="90" w:type="dxa"/>
            </w:tcMar>
            <w:vAlign w:val="center"/>
          </w:tcPr>
          <w:p w14:paraId="719AC7D4" w14:textId="77777777" w:rsidR="00DB5A88" w:rsidRDefault="00000000">
            <w:pPr>
              <w:pStyle w:val="TableText"/>
            </w:pPr>
            <w:r>
              <w:rPr>
                <w:b/>
              </w:rPr>
              <w:t>Required submission</w:t>
            </w:r>
          </w:p>
        </w:tc>
      </w:tr>
      <w:tr w:rsidR="00DB5A88" w14:paraId="67F22721"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E479A45" w14:textId="77777777" w:rsidR="00DB5A88" w:rsidRDefault="00000000">
            <w:pPr>
              <w:pStyle w:val="TableText"/>
            </w:pPr>
            <w:r>
              <w:t>Progress Affirmation (Module 1)</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BF5F9C4" w14:textId="77777777" w:rsidR="00DB5A88" w:rsidRDefault="00000000">
            <w:pPr>
              <w:pStyle w:val="TableText"/>
            </w:pPr>
            <w:r>
              <w:t>CMS instructions</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567BD6F4" w14:textId="77777777" w:rsidR="00DB5A88" w:rsidRDefault="00000000">
            <w:pPr>
              <w:pStyle w:val="TableText"/>
            </w:pPr>
            <w:r>
              <w:t>Review the draft and feedback; identify gaps and revision priorities. Submit one sentence on progress and a priority or obstacle. Pass/fail.</w:t>
            </w:r>
          </w:p>
        </w:tc>
      </w:tr>
      <w:tr w:rsidR="00DB5A88" w14:paraId="48E1B379"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FD40AAF" w14:textId="77777777" w:rsidR="00DB5A88" w:rsidRDefault="00000000">
            <w:pPr>
              <w:pStyle w:val="TableText"/>
            </w:pPr>
            <w:r>
              <w:t>Thesis Phase 1 (Module 2)</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4AAB26B" w14:textId="77777777" w:rsidR="003679EC" w:rsidRDefault="00000000">
            <w:pPr>
              <w:pStyle w:val="TableText"/>
            </w:pPr>
            <w:r>
              <w:t>Template and supplement</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38B7A5A" w14:textId="77777777" w:rsidR="00DB5A88" w:rsidRDefault="00000000">
            <w:pPr>
              <w:pStyle w:val="TableText"/>
            </w:pPr>
            <w:r>
              <w:t>Phase 1 guide; revise alignment of Chapters 1–3 and retain complete Chapters 4–5.</w:t>
            </w:r>
          </w:p>
        </w:tc>
      </w:tr>
      <w:tr w:rsidR="00DB5A88" w14:paraId="640529B2"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15AF0EA3" w14:textId="77777777" w:rsidR="00DB5A88" w:rsidRDefault="00000000">
            <w:pPr>
              <w:pStyle w:val="TableText"/>
            </w:pPr>
            <w:r>
              <w:t>Check In 1 (Module 3)</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7D14958" w14:textId="77777777" w:rsidR="00DB5A88" w:rsidRDefault="00000000">
            <w:pPr>
              <w:pStyle w:val="TableText"/>
            </w:pPr>
            <w:r>
              <w:t>Generic description</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2F7B5C6" w14:textId="77777777" w:rsidR="00DB5A88" w:rsidRDefault="00000000">
            <w:pPr>
              <w:pStyle w:val="TableText"/>
            </w:pPr>
            <w:r>
              <w:t>Use the course Check In description.</w:t>
            </w:r>
          </w:p>
        </w:tc>
      </w:tr>
      <w:tr w:rsidR="00DB5A88" w14:paraId="0F75ED5D"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51D776B" w14:textId="77777777" w:rsidR="00DB5A88" w:rsidRDefault="00000000">
            <w:pPr>
              <w:pStyle w:val="TableText"/>
            </w:pPr>
            <w:r>
              <w:t>Thesis Phase 2 (Module 4)</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67B10F9" w14:textId="77777777" w:rsidR="003679EC" w:rsidRDefault="00000000">
            <w:pPr>
              <w:pStyle w:val="TableText"/>
            </w:pPr>
            <w:r>
              <w:t>Template and supplement</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A46F6C5" w14:textId="77777777" w:rsidR="00DB5A88" w:rsidRDefault="00000000">
            <w:pPr>
              <w:pStyle w:val="TableText"/>
            </w:pPr>
            <w:r>
              <w:t>Phase 2 guide; strengthen results, interpretation, limitations, and ministry conclusions.</w:t>
            </w:r>
          </w:p>
        </w:tc>
      </w:tr>
      <w:tr w:rsidR="00DB5A88" w14:paraId="550F850A"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3A1FBDC3" w14:textId="77777777" w:rsidR="00DB5A88" w:rsidRDefault="00000000">
            <w:pPr>
              <w:pStyle w:val="TableText"/>
            </w:pPr>
            <w:r>
              <w:t>Check In 2 (Module 5)</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EBFA56C" w14:textId="77777777" w:rsidR="00DB5A88" w:rsidRDefault="00000000">
            <w:pPr>
              <w:pStyle w:val="TableText"/>
            </w:pPr>
            <w:r>
              <w:t>Generic description</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93A1A4B" w14:textId="77777777" w:rsidR="00DB5A88" w:rsidRDefault="00000000">
            <w:pPr>
              <w:pStyle w:val="TableText"/>
            </w:pPr>
            <w:r>
              <w:t>Use the course Check In description.</w:t>
            </w:r>
          </w:p>
        </w:tc>
      </w:tr>
      <w:tr w:rsidR="00DB5A88" w14:paraId="29FDA5BC"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F6FA9A6" w14:textId="77777777" w:rsidR="00DB5A88" w:rsidRDefault="00000000">
            <w:pPr>
              <w:pStyle w:val="TableText"/>
            </w:pPr>
            <w:r>
              <w:t>Thesis Phase 3 (Module 6)</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9CC170E" w14:textId="77777777" w:rsidR="003679EC" w:rsidRDefault="00000000">
            <w:pPr>
              <w:pStyle w:val="TableText"/>
            </w:pPr>
            <w:r>
              <w:t>Template and supplement</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59D2E14" w14:textId="77777777" w:rsidR="00DB5A88" w:rsidRDefault="00000000">
            <w:pPr>
              <w:pStyle w:val="TableText"/>
            </w:pPr>
            <w:r>
              <w:t>Phase 3 guide; submit the integrated manuscript with substantive feedback addressed.</w:t>
            </w:r>
          </w:p>
        </w:tc>
      </w:tr>
      <w:tr w:rsidR="00DB5A88" w14:paraId="3AD47962"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2CBE981" w14:textId="77777777" w:rsidR="00DB5A88" w:rsidRDefault="00000000">
            <w:pPr>
              <w:pStyle w:val="TableText"/>
            </w:pPr>
            <w:r>
              <w:t>Thesis Phase 4 Final (Module 7)</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3C9A2EC" w14:textId="77777777" w:rsidR="003679EC" w:rsidRDefault="00000000">
            <w:pPr>
              <w:pStyle w:val="TableText"/>
            </w:pPr>
            <w:r>
              <w:t>Template and supplement</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497C2641" w14:textId="77777777" w:rsidR="00DB5A88" w:rsidRDefault="00000000">
            <w:pPr>
              <w:pStyle w:val="TableText"/>
            </w:pPr>
            <w:r>
              <w:t>Phase 4 guide; complete revised thesis with front matter, bibliography, and appendices.</w:t>
            </w:r>
          </w:p>
        </w:tc>
      </w:tr>
      <w:tr w:rsidR="00DB5A88" w14:paraId="482C968E"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441826A" w14:textId="77777777" w:rsidR="00DB5A88" w:rsidRDefault="00000000">
            <w:pPr>
              <w:pStyle w:val="TableText"/>
            </w:pPr>
            <w:r>
              <w:t>Thesis Defense Preparation (Module 8)</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034DFDE" w14:textId="77777777" w:rsidR="00DB5A88" w:rsidRDefault="00000000">
            <w:pPr>
              <w:pStyle w:val="TableText"/>
            </w:pPr>
            <w:r>
              <w:t>Separate instructions</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677D2CCD" w14:textId="77777777" w:rsidR="00DB5A88" w:rsidRDefault="00000000">
            <w:pPr>
              <w:pStyle w:val="TableText"/>
            </w:pPr>
            <w:r>
              <w:t>Answer 15 thesis questions in one or two sentences each. No presentation or new research required.</w:t>
            </w:r>
          </w:p>
        </w:tc>
      </w:tr>
      <w:tr w:rsidR="00DB5A88" w14:paraId="45161878" w14:textId="77777777">
        <w:trPr>
          <w:cantSplit/>
          <w:jc w:val="center"/>
        </w:trPr>
        <w:tc>
          <w:tcPr>
            <w:tcW w:w="3240"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71989681" w14:textId="77777777" w:rsidR="00DB5A88" w:rsidRDefault="00000000">
            <w:pPr>
              <w:pStyle w:val="TableText"/>
            </w:pPr>
            <w:r>
              <w:t>Defense Readiness Review (Module 8)</w:t>
            </w:r>
          </w:p>
        </w:tc>
        <w:tc>
          <w:tcPr>
            <w:tcW w:w="1512"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5D2D9AA" w14:textId="77777777" w:rsidR="00DB5A88" w:rsidRDefault="00000000">
            <w:pPr>
              <w:pStyle w:val="TableText"/>
            </w:pPr>
            <w:r>
              <w:t>CMS instructions</w:t>
            </w:r>
          </w:p>
        </w:tc>
        <w:tc>
          <w:tcPr>
            <w:tcW w:w="4608" w:type="dxa"/>
            <w:tcBorders>
              <w:top w:val="single" w:sz="4" w:space="0" w:color="D9D9D9"/>
              <w:left w:val="single" w:sz="4" w:space="0" w:color="D9D9D9"/>
              <w:bottom w:val="single" w:sz="4" w:space="0" w:color="D9D9D9"/>
              <w:right w:val="single" w:sz="4" w:space="0" w:color="D9D9D9"/>
            </w:tcBorders>
            <w:shd w:val="clear" w:color="auto" w:fill="FFFFFF"/>
            <w:tcMar>
              <w:top w:w="90" w:type="dxa"/>
              <w:left w:w="90" w:type="dxa"/>
              <w:bottom w:w="90" w:type="dxa"/>
              <w:right w:w="90" w:type="dxa"/>
            </w:tcMar>
            <w:vAlign w:val="center"/>
          </w:tcPr>
          <w:p w14:paraId="04F4F98C" w14:textId="77777777" w:rsidR="00DB5A88" w:rsidRDefault="00000000">
            <w:pPr>
              <w:pStyle w:val="TableText"/>
            </w:pPr>
            <w:r>
              <w:t>Instructor phone conversation and pass/fail readiness determination; passing authorizes enrollment in DMIN899.</w:t>
            </w:r>
          </w:p>
        </w:tc>
      </w:tr>
    </w:tbl>
    <w:p w14:paraId="7BB59EAA" w14:textId="77777777" w:rsidR="00DB5A88" w:rsidRDefault="00DB5A88">
      <w:pPr>
        <w:pStyle w:val="TableText"/>
      </w:pPr>
    </w:p>
    <w:p w14:paraId="0194CF41" w14:textId="77777777" w:rsidR="00DB5A88" w:rsidRDefault="00000000">
      <w:pPr>
        <w:pStyle w:val="GuideHeading"/>
        <w:pageBreakBefore/>
      </w:pPr>
      <w:r>
        <w:lastRenderedPageBreak/>
        <w:t>DMIN891 Prospectus Instructions</w:t>
      </w:r>
    </w:p>
    <w:p w14:paraId="44DFAEE1" w14:textId="77777777" w:rsidR="00DB5A88" w:rsidRDefault="00000000">
      <w:pPr>
        <w:pStyle w:val="TemplateGuidance"/>
      </w:pPr>
      <w:r>
        <w:t>The prospectus is a separate proposal-development document submitted with revised Chapters 1–2 in Module 7. It summarizes the study’s direction for faculty review. It is not a sixth thesis chapter and should not remain in the final thesis unless CCS specifically requires it.</w:t>
      </w:r>
      <w:r>
        <w:rPr>
          <w:b/>
        </w:rPr>
        <w:br/>
        <w:t>Length target: 900–1,300 words overall, excluding the identification block and bibliography.</w:t>
      </w:r>
    </w:p>
    <w:p w14:paraId="5444C568" w14:textId="77777777" w:rsidR="00DB5A88" w:rsidRDefault="00000000">
      <w:pPr>
        <w:pStyle w:val="GuideHeading"/>
      </w:pPr>
      <w:r>
        <w:t>Study identification</w:t>
      </w:r>
    </w:p>
    <w:p w14:paraId="6D55F9A6" w14:textId="77777777" w:rsidR="00DB5A88" w:rsidRDefault="00000000">
      <w:pPr>
        <w:pStyle w:val="TemplateGuidance"/>
      </w:pPr>
      <w:r>
        <w:t>Give the working thesis title, student name, cognate, ministry context, and submission date. Use a concise title that identifies the ministry problem or focus.</w:t>
      </w:r>
      <w:r>
        <w:rPr>
          <w:b/>
        </w:rPr>
        <w:br/>
        <w:t>Length target: One concise identification block; no separate narrative required.</w:t>
      </w:r>
    </w:p>
    <w:p w14:paraId="16575177" w14:textId="77777777" w:rsidR="00DB5A88" w:rsidRDefault="00000000">
      <w:pPr>
        <w:pStyle w:val="GuideHeading"/>
      </w:pPr>
      <w:r>
        <w:t>Problem purpose and question</w:t>
      </w:r>
    </w:p>
    <w:p w14:paraId="2EDCF4F5" w14:textId="77777777" w:rsidR="00DB5A88" w:rsidRDefault="00000000">
      <w:pPr>
        <w:pStyle w:val="TemplateGuidance"/>
      </w:pPr>
      <w:r>
        <w:t>Summarize the ministry context and evidence for the problem. Reproduce the current problem statement, purpose statement, and research question consistently with Chapter 1; explain significance and scope.</w:t>
      </w:r>
      <w:r>
        <w:rPr>
          <w:b/>
        </w:rPr>
        <w:br/>
        <w:t>Length target: 250–350 words.</w:t>
      </w:r>
    </w:p>
    <w:p w14:paraId="6DAE33B7" w14:textId="77777777" w:rsidR="00DB5A88" w:rsidRDefault="00000000">
      <w:pPr>
        <w:pStyle w:val="GuideHeading"/>
      </w:pPr>
      <w:r>
        <w:t>Foundations and anticipated contribution</w:t>
      </w:r>
    </w:p>
    <w:p w14:paraId="4F02F614" w14:textId="77777777" w:rsidR="00DB5A88" w:rsidRDefault="00000000">
      <w:pPr>
        <w:pStyle w:val="TemplateGuidance"/>
      </w:pPr>
      <w:r>
        <w:t>Synthesize the principal biblical, theological, and scholarly foundations developed in Chapter 2. Explain the issue or gap the study addresses and what it may contribute to ministry practice. Do not reproduce the entire literature review.</w:t>
      </w:r>
      <w:r>
        <w:rPr>
          <w:b/>
        </w:rPr>
        <w:br/>
        <w:t>Length target: 300–450 words.</w:t>
      </w:r>
    </w:p>
    <w:p w14:paraId="3FA74E2F" w14:textId="77777777" w:rsidR="00DB5A88" w:rsidRDefault="00000000">
      <w:pPr>
        <w:pStyle w:val="GuideHeading"/>
      </w:pPr>
      <w:r>
        <w:t>Anticipated methodology</w:t>
      </w:r>
    </w:p>
    <w:p w14:paraId="106F30A7" w14:textId="77777777" w:rsidR="00DB5A88" w:rsidRDefault="00000000">
      <w:pPr>
        <w:pStyle w:val="TemplateGuidance"/>
      </w:pPr>
      <w:r>
        <w:t>Describe the proposed research approach, participants or sources, likely instruments, research activities, and analysis strategy. Identify access, ethics, feasibility, and scheduling issues that must be resolved in DMIN892. Label methodological decisions as preliminary until approved.</w:t>
      </w:r>
      <w:r>
        <w:rPr>
          <w:b/>
        </w:rPr>
        <w:br/>
        <w:t>Length target: 250–350 words.</w:t>
      </w:r>
    </w:p>
    <w:p w14:paraId="14AA2666" w14:textId="77777777" w:rsidR="00DB5A88" w:rsidRDefault="00000000">
      <w:pPr>
        <w:pStyle w:val="GuideHeading"/>
      </w:pPr>
      <w:r>
        <w:t>Completion plan and references</w:t>
      </w:r>
    </w:p>
    <w:p w14:paraId="5E8FE594" w14:textId="77777777" w:rsidR="00DB5A88" w:rsidRDefault="00000000">
      <w:pPr>
        <w:pStyle w:val="TemplateGuidance"/>
      </w:pPr>
      <w:r>
        <w:t>Provide a realistic outline of work remaining through DMIN894 and a selected bibliography of sources actually informing the prospectus. Identify unresolved questions for instructor and mentor guidance.</w:t>
      </w:r>
      <w:r>
        <w:rPr>
          <w:b/>
        </w:rPr>
        <w:br/>
        <w:t>Length target: 100–150 words for the completion plan, plus a bibliography of cited sources.</w:t>
      </w:r>
    </w:p>
    <w:p w14:paraId="51674664" w14:textId="77777777" w:rsidR="00DB5A88" w:rsidRDefault="00000000">
      <w:pPr>
        <w:pStyle w:val="GuideHeading"/>
      </w:pPr>
      <w:r>
        <w:t>DMIN892 Formal Proposal Instructions</w:t>
      </w:r>
    </w:p>
    <w:p w14:paraId="02044C30" w14:textId="77777777" w:rsidR="00DB5A88" w:rsidRDefault="00000000">
      <w:pPr>
        <w:pStyle w:val="TemplateGuidance"/>
      </w:pPr>
      <w:r>
        <w:t xml:space="preserve">The formal proposal is the cumulative manuscript containing revised Chapters 1–2, complete Chapter 3, the working bibliography, and supporting research appendices. The prospectus is developed into this full proposal rather than attached as a substitute for the chapters. Describe planned methods in future tense. Include instruments or protocols, applicable participant and </w:t>
      </w:r>
      <w:r>
        <w:lastRenderedPageBreak/>
        <w:t>permission materials, the implementation schedule, and the analysis plan. Submit these materials through Chapters 1–3 and Proposal Final (Module 7). No additional proposal essay is required.</w:t>
      </w:r>
    </w:p>
    <w:p w14:paraId="79EB8974" w14:textId="77777777" w:rsidR="00DB5A88" w:rsidRDefault="00000000">
      <w:pPr>
        <w:pStyle w:val="TemplateGuidance"/>
      </w:pPr>
      <w:r>
        <w:t>Within Chapter 3, explain the safeguards appropriate to the study, including voluntary participation, informed consent where applicable, confidentiality, data security, researcher influence, and foreseeable risks. State each applicable approval or permission accurately as obtained, pending, or not applicable with an explanation. Cite authentic documentation where available; do not present a proposed safeguard as an implemented procedure or anticipated approval as granted. Update the manuscript when decisions are received. Include only materials appropriate for the thesis in its appendices; protect signed participant records and confidential reviewer information.</w:t>
      </w:r>
    </w:p>
    <w:p w14:paraId="5C0513F0" w14:textId="77777777" w:rsidR="00DB5A88" w:rsidRDefault="00000000">
      <w:pPr>
        <w:pStyle w:val="TemplateGuidance"/>
      </w:pPr>
      <w:r>
        <w:t>The proposal rubric assesses the quality and alignment of the research plan, including accurate treatment of ethical safeguards and approval status within the proposal. Completion of the separate review form is assessed through its own assignment. A pending decision does not by itself indicate inadequate proposal work when its status, remaining requirements, and planned safeguards are accurately documented.</w:t>
      </w:r>
    </w:p>
    <w:p w14:paraId="49DAC537" w14:textId="77777777" w:rsidR="00DB5A88" w:rsidRDefault="00000000">
      <w:pPr>
        <w:pStyle w:val="TemplateGuidance"/>
      </w:pPr>
      <w:r>
        <w:t>Length target: Combined revised Chapters 1–3: 11,775–17,275 words, excluding front matter, bibliography, and appendices.</w:t>
      </w:r>
    </w:p>
    <w:p w14:paraId="68CC9F74" w14:textId="77777777" w:rsidR="00DB5A88" w:rsidRDefault="00000000">
      <w:pPr>
        <w:pStyle w:val="GuideHeading"/>
      </w:pPr>
      <w:r>
        <w:t>DMIN892 Ethical Research Review and Approval Form Instructions</w:t>
      </w:r>
    </w:p>
    <w:p w14:paraId="0D0E0221" w14:textId="77777777" w:rsidR="00DB5A88" w:rsidRDefault="00000000">
      <w:pPr>
        <w:pStyle w:val="TemplateGuidance"/>
      </w:pPr>
      <w:r>
        <w:t>Complete the student sections of the DMIN892 Ethical Research Review and Approval Form supplied in Populi. Answer each question specifically and consistently with your proposal, explaining nonapplicable items. Leave the instructor and Dean review sections blank. Submit the completed PDF, a copy of the same Chapters 1–3 proposal submitted for the final proposal assignment, and applicable supporting materials through Ethical Research Review and Approval Form (Module 7). Include instruments, participant information and consent materials, recruitment materials, and available permission or review documentation as applicable. Use labeled continuation pages when answers exceed the visible fields. The form is a supporting review document, not an additional thesis chapter.</w:t>
      </w:r>
    </w:p>
    <w:p w14:paraId="6D746F6C" w14:textId="77777777" w:rsidR="00DB5A88" w:rsidRDefault="00000000">
      <w:pPr>
        <w:pStyle w:val="TemplateGuidance"/>
      </w:pPr>
      <w:r>
        <w:t>The instructor reviews the submission and requests revisions as needed before recommending it to the Dean of Academics. The Dean makes the final decision, and approval is communicated to the student through Populi. Respond to requested revisions through the assignment as directed. This assignment uses the generic rubric to assess completeness, clarity, and quality of the submission, not whether approval has already been granted.</w:t>
      </w:r>
    </w:p>
    <w:p w14:paraId="26E36E5C" w14:textId="77777777" w:rsidR="00DB5A88" w:rsidRDefault="00000000">
      <w:pPr>
        <w:pStyle w:val="TemplateGuidance"/>
      </w:pPr>
      <w:r>
        <w:t>Neither submission nor an assignment grade authorizes research. Do not begin recruitment, data collection, or implementation of a research intervention until approval is communicated through Populi and all required permissions are in place. Submit changes affecting participants, methods, or safeguards for review before implementing them, and promptly report ethical concerns or unexpected participant risks to the instructor and Dean of Academics.</w:t>
      </w:r>
    </w:p>
    <w:p w14:paraId="7E0D7717" w14:textId="77777777" w:rsidR="00DB5A88" w:rsidRDefault="00000000">
      <w:pPr>
        <w:pStyle w:val="TemplateGuidance"/>
      </w:pPr>
      <w:r>
        <w:t>Length requirement: Complete all applicable student fields and provide necessary supporting documents; no separate essay or fixed word count is required.</w:t>
      </w:r>
    </w:p>
    <w:p w14:paraId="659EABFB" w14:textId="77777777" w:rsidR="00DB5A88" w:rsidRDefault="00000000">
      <w:pPr>
        <w:pStyle w:val="GuideHeading"/>
      </w:pPr>
      <w:r>
        <w:lastRenderedPageBreak/>
        <w:t>DMIN893 Research and Submission Instructions</w:t>
      </w:r>
    </w:p>
    <w:p w14:paraId="1338BB7D" w14:textId="77777777" w:rsidR="00DB5A88" w:rsidRDefault="00000000">
      <w:pPr>
        <w:pStyle w:val="TemplateGuidance"/>
      </w:pPr>
      <w:r>
        <w:t>Conduct research only after proposal approval, ethical research approval communicated through Populi, and all required permissions have been obtained. Continue to follow the approved procedures and safeguards. Submit proposed changes affecting participants, recruitment, instruments, methods, or safeguards for review and any required approval before implementation. Report ethical concerns or unexpected participant risks promptly to the instructor and Dean of Academics. Protect identifiable raw data and signed participant records; use deidentified evidence in course submissions.</w:t>
      </w:r>
    </w:p>
    <w:p w14:paraId="027D7531" w14:textId="77777777" w:rsidR="00DB5A88" w:rsidRDefault="00000000">
      <w:pPr>
        <w:pStyle w:val="GuideHeading"/>
      </w:pPr>
      <w:r>
        <w:t>Research Implementation Plan Module 1</w:t>
      </w:r>
    </w:p>
    <w:p w14:paraId="220596EB" w14:textId="77777777" w:rsidR="00DB5A88" w:rsidRDefault="00000000">
      <w:pPr>
        <w:pStyle w:val="TemplateGuidance"/>
      </w:pPr>
      <w:r>
        <w:t>Prepare a separate Word document translating Chapter 3 into an actionable implementation plan. Identify the study and research question briefly, then present research activities, anticipated dates or duration, dependencies, necessary resources, and milestones for gathering and analyzing evidence. Explain how you will document progress, protect research information, and address foreseeable scheduling or access problems. Identify each required approval or permission as obtained, pending, or not applicable with an explanation. State how any outstanding requirement affects the schedule. Distinguish proposed changes from approved procedures; the plan does not authorize a change in the study.</w:t>
      </w:r>
    </w:p>
    <w:p w14:paraId="4B7B7F1A" w14:textId="77777777" w:rsidR="00DB5A88" w:rsidRDefault="00000000">
      <w:pPr>
        <w:pStyle w:val="TemplateGuidance"/>
      </w:pPr>
      <w:r>
        <w:t>Length target: 500–750 words of narrative, plus a schedule table showing activities, timing, dependencies, and completion milestones. Exclude the title page, schedule table, references, and supporting documents from the narrative word count. Submit the plan separately from the thesis; incorporate only relevant schedule material in Appendix C when needed to understand the study. Please review the rubric so you will know how you will be graded.</w:t>
      </w:r>
    </w:p>
    <w:p w14:paraId="5BC7EF18" w14:textId="77777777" w:rsidR="00DB5A88" w:rsidRDefault="00000000">
      <w:pPr>
        <w:pStyle w:val="GuideHeading"/>
      </w:pPr>
      <w:r>
        <w:t>Research Progress Report Module 2</w:t>
      </w:r>
    </w:p>
    <w:p w14:paraId="202C6614" w14:textId="77777777" w:rsidR="00DB5A88" w:rsidRDefault="00000000">
      <w:pPr>
        <w:pStyle w:val="TemplateGuidance"/>
      </w:pPr>
      <w:r>
        <w:t>Prepare a separate Word document comparing actual progress with the implementation plan. Describe completed activities and the evidence gathered, using counts or other appropriate indicators without identifying participants. Explain adherence to the approved methods and safeguards, obstacles or delays, approved adjustments, and proposed changes still awaiting review. Identify remaining activities and provide an updated schedule. If approval remains pending, report the status accurately and describe permissible preparation completed; do not begin activities requiring approval. Include appropriate deidentified evidence of progress when useful, rather than confidential raw data.</w:t>
      </w:r>
    </w:p>
    <w:p w14:paraId="6254D87E" w14:textId="77777777" w:rsidR="00DB5A88" w:rsidRDefault="00000000">
      <w:pPr>
        <w:pStyle w:val="TemplateGuidance"/>
      </w:pPr>
      <w:r>
        <w:t>Length target: 500–750 words of narrative, plus an updated schedule and relevant supporting evidence as needed. Exclude the title page, schedule, references, and supporting documents from the narrative word count. Submit separately from the thesis; use relevant factual details to develop Chapter 4 rather than inserting the report as an additional chapter. Please review the rubric so you will know how you will be graded.</w:t>
      </w:r>
    </w:p>
    <w:p w14:paraId="6C0241B2" w14:textId="77777777" w:rsidR="00DB5A88" w:rsidRDefault="00000000">
      <w:pPr>
        <w:pStyle w:val="GuideHeading"/>
      </w:pPr>
      <w:r>
        <w:lastRenderedPageBreak/>
        <w:t>Preliminary Findings and Analysis Module 4</w:t>
      </w:r>
    </w:p>
    <w:p w14:paraId="2D9F4765" w14:textId="77777777" w:rsidR="00DB5A88" w:rsidRDefault="00000000">
      <w:pPr>
        <w:pStyle w:val="TemplateGuidance"/>
      </w:pPr>
      <w:r>
        <w:t>Submit the developing Chapter 4 as a Word document, following the section instructions in the Thesis Template. Organize available findings around the research question and use the analysis procedures established in Chapter 3. Distinguish preliminary observations from supported findings, identify incomplete evidence and unresolved questions, and explain remaining analysis. Use appropriately labeled tables, figures, or deidentified excerpts where useful. Interim work should reflect the approved schedule and does not require prematurely completed data collection. No separate essay or fixed interim word count is required; develop toward the Chapter 4 target of 2,250–3,600 words by Modules 6–7. Please review the rubric so you will know how you will be graded.</w:t>
      </w:r>
    </w:p>
    <w:p w14:paraId="5282BFBD" w14:textId="77777777" w:rsidR="00DB5A88" w:rsidRDefault="00000000">
      <w:pPr>
        <w:pStyle w:val="GuideHeading"/>
      </w:pPr>
      <w:r>
        <w:t>Results and Conclusions Draft Module 6</w:t>
      </w:r>
    </w:p>
    <w:p w14:paraId="7D028B86" w14:textId="77777777" w:rsidR="00DB5A88" w:rsidRDefault="00000000">
      <w:pPr>
        <w:pStyle w:val="TemplateGuidance"/>
      </w:pPr>
      <w:r>
        <w:t>Submit a developed Chapter 4 and a substantial Chapter 5 draft together in one Word document. Follow all applicable section instructions in the Thesis Template and incorporate feedback from Module 4. Present and analyze the findings, interpret their relationship to the research question and conceptual framework, and address limitations, ministry implications, and further study. Every applicable Chapter 5 section should contain substantive discussion rather than an outline or placeholder. Report unexpected, inconclusive, or unfavorable results honestly. Length targets: Chapter 4, 2,250–3,600 words; Chapter 5, 3,000–4,500 words. These are developmental targets, with justified variations discussed with the instructor. Please review the rubric so you will know how you will be graded.</w:t>
      </w:r>
    </w:p>
    <w:p w14:paraId="65AF9A06" w14:textId="77777777" w:rsidR="00DB5A88" w:rsidRDefault="00000000">
      <w:pPr>
        <w:pStyle w:val="GuideHeading"/>
      </w:pPr>
      <w:r>
        <w:t>Chapters 1–5 Thesis Draft Final Module 7</w:t>
      </w:r>
    </w:p>
    <w:p w14:paraId="1CB4CC3F" w14:textId="77777777" w:rsidR="00DB5A88" w:rsidRDefault="00000000">
      <w:pPr>
        <w:pStyle w:val="TemplateGuidance"/>
      </w:pPr>
      <w:r>
        <w:t>Submit one cumulative Word manuscript containing revised Chapters 1–3, Chapter 4, a substantial draft of Chapter 5, the updated bibliography, and relevant supporting appendices. Retain the working title page and update the contents and applicable lists. Revise earlier chapters to accurately describe the study conducted, maintaining alignment among the ministry problem, purpose, research question, conceptual framework, methods, findings, and conclusions. Distinguish the original plan from actual procedures and explain approved changes transparently. Accurately document safeguards and approvals, and include only appropriate authentic approval evidence in the appendices. Incorporate instructor feedback and ensure that the study and analysis support the conclusions; do not invent findings to compensate for delays or incomplete evidence.</w:t>
      </w:r>
    </w:p>
    <w:p w14:paraId="5F0C4E39" w14:textId="77777777" w:rsidR="00DB5A88" w:rsidRDefault="00000000">
      <w:pPr>
        <w:pStyle w:val="TemplateGuidance"/>
      </w:pPr>
      <w:r>
        <w:t>Complete the abstract and final front matter in DMIN894. Keep check ins and reflections separate, and include planning or progress materials only when needed to assess the study. Report unresolved research or approval delays promptly.</w:t>
      </w:r>
    </w:p>
    <w:p w14:paraId="7621C987" w14:textId="77777777" w:rsidR="00DB5A88" w:rsidRDefault="00000000">
      <w:pPr>
        <w:pStyle w:val="TemplateGuidance"/>
      </w:pPr>
      <w:r>
        <w:t>Length target: 17,025–25,375 words across Chapters 1–5, excluding front matter, footnotes, tables, figures, bibliography, and appendices. Please review the rubric so you will know how you will be graded.</w:t>
      </w:r>
    </w:p>
    <w:p w14:paraId="093D44AB" w14:textId="77777777" w:rsidR="00DB5A88" w:rsidRDefault="00000000">
      <w:pPr>
        <w:pStyle w:val="GuideHeading"/>
        <w:pageBreakBefore/>
      </w:pPr>
      <w:r>
        <w:lastRenderedPageBreak/>
        <w:t>DMIN894 Integration and Revision Phases</w:t>
      </w:r>
    </w:p>
    <w:p w14:paraId="0E801B15" w14:textId="77777777" w:rsidR="00DB5A88" w:rsidRDefault="00000000">
      <w:pPr>
        <w:pStyle w:val="GuideHeading"/>
      </w:pPr>
      <w:r>
        <w:t>Thesis Phase 1 Module 2</w:t>
      </w:r>
    </w:p>
    <w:p w14:paraId="639BA8A1" w14:textId="77777777" w:rsidR="00DB5A88" w:rsidRDefault="00000000">
      <w:pPr>
        <w:pStyle w:val="TemplateGuidance"/>
      </w:pPr>
      <w:r>
        <w:t>Begin with the complete draft from DMIN893 and the revision priorities established during Module 1 for Progress Affirmation. Revise Chapters 1–3 so the ministry problem, purpose, research question, conceptual framework, and methodology describe the same study. Update context and terminology, remove contradictions, and reconcile proposed methods with what was approved and actually conducted. Retain Chapters 4–5 and all supporting materials. Explain substantive methodological changes transparently; do not rewrite the proposal as though every actual procedure had been planned originally.</w:t>
      </w:r>
    </w:p>
    <w:p w14:paraId="65A10493" w14:textId="77777777" w:rsidR="00DB5A88" w:rsidRDefault="00000000">
      <w:pPr>
        <w:pStyle w:val="GuideHeading"/>
      </w:pPr>
      <w:r>
        <w:t>Thesis Phase 2 Module 4</w:t>
      </w:r>
    </w:p>
    <w:p w14:paraId="6D395E4E" w14:textId="77777777" w:rsidR="00DB5A88" w:rsidRDefault="00000000">
      <w:pPr>
        <w:pStyle w:val="TemplateGuidance"/>
      </w:pPr>
      <w:r>
        <w:t>Revise Chapters 4–5 in light of feedback and the stronger foundation from Phase 1. Check that findings answer the question and can be traced to the evidence and stated methods. Strengthen interpretation through engagement with Scripture, theology, and scholarship. Separate measured results from anticipated ministry effects. Evaluate limitations, alternative explanations, implications for ministry effectiveness and spiritual formation, and recommendations for responsible leadership. Update earlier chapters where needed for consistency and submit the complete cumulative manuscript.</w:t>
      </w:r>
    </w:p>
    <w:p w14:paraId="4CE3CD8C" w14:textId="77777777" w:rsidR="00DB5A88" w:rsidRDefault="00000000">
      <w:pPr>
        <w:pStyle w:val="GuideHeading"/>
      </w:pPr>
      <w:r>
        <w:t>Thesis Phase 3 Module 6</w:t>
      </w:r>
    </w:p>
    <w:p w14:paraId="5A514D66" w14:textId="77777777" w:rsidR="00DB5A88" w:rsidRDefault="00000000">
      <w:pPr>
        <w:pStyle w:val="TemplateGuidance"/>
      </w:pPr>
      <w:r>
        <w:t>Revise the entire thesis as one sustained argument. Resolve substantive feedback, remove repetition, strengthen transitions, reconcile definitions and citations, and verify that conclusions follow from the evidence. Examine the manuscript’s contextual diagnosis, biblical ministry strategy, evaluation of outcomes, and biblical and theological communication. Discuss spiritual formation and leadership implications to the extent supported by the study. Draft or refine the abstract and finish supporting materials. Submit all chapters, front matter, bibliography, and appendices as an integrated manuscript.</w:t>
      </w:r>
    </w:p>
    <w:p w14:paraId="7C131E37" w14:textId="77777777" w:rsidR="00DB5A88" w:rsidRDefault="00000000">
      <w:pPr>
        <w:pStyle w:val="GuideHeading"/>
      </w:pPr>
      <w:r>
        <w:t>Thesis Phase 4 Final Module 7</w:t>
      </w:r>
    </w:p>
    <w:p w14:paraId="047B0DDC" w14:textId="77777777" w:rsidR="00DB5A88" w:rsidRDefault="00000000">
      <w:pPr>
        <w:pStyle w:val="TemplateGuidance"/>
      </w:pPr>
      <w:r>
        <w:t>Complete all required revisions and final editorial review. Submit the full thesis with an accurate title page, completed abstract, updated contents and applicable lists, consistent citations, bibliography, and approved supporting appendices. Remove template guidance paragraphs, unfinished placeholders, and unused headings. Keep this supplement separate from the thesis. Retain required manuscript headings. Include institutional approval material only as directed by CCS; do not insert unverified signatures or claim defense approval. The manuscript should be ready for faculty readiness review and formal defense in DMIN899.</w:t>
      </w:r>
    </w:p>
    <w:sectPr w:rsidR="00DB5A88" w:rsidSect="0034114C">
      <w:headerReference w:type="default" r:id="rId8"/>
      <w:footerReference w:type="default" r:id="rId9"/>
      <w:headerReference w:type="first" r:id="rId10"/>
      <w:footerReference w:type="first" r:id="rId11"/>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9A585" w14:textId="77777777" w:rsidR="00A663C7" w:rsidRDefault="00A663C7" w:rsidP="00D90961">
      <w:pPr>
        <w:spacing w:line="240" w:lineRule="auto"/>
      </w:pPr>
      <w:r>
        <w:separator/>
      </w:r>
    </w:p>
  </w:endnote>
  <w:endnote w:type="continuationSeparator" w:id="0">
    <w:p w14:paraId="21F9BD97" w14:textId="77777777" w:rsidR="00A663C7" w:rsidRDefault="00A663C7" w:rsidP="00D909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7AA34" w14:textId="77777777" w:rsidR="00DB5A88" w:rsidRDefault="00000000">
    <w:pPr>
      <w:ind w:firstLine="0"/>
      <w:jc w:val="center"/>
    </w:pPr>
    <w:r>
      <w:fldChar w:fldCharType="begin"/>
    </w:r>
    <w:r>
      <w:instrText>PAGE</w:instrText>
    </w:r>
    <w:r>
      <w:fldChar w:fldCharType="separate"/>
    </w:r>
    <w:r w:rsidR="00C814BF">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6424AA" w14:textId="77777777" w:rsidR="003679EC"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1626E" w14:textId="77777777" w:rsidR="00A663C7" w:rsidRDefault="00A663C7" w:rsidP="00D90961">
      <w:pPr>
        <w:spacing w:line="240" w:lineRule="auto"/>
      </w:pPr>
      <w:r>
        <w:separator/>
      </w:r>
    </w:p>
  </w:footnote>
  <w:footnote w:type="continuationSeparator" w:id="0">
    <w:p w14:paraId="1D1C7B35" w14:textId="77777777" w:rsidR="00A663C7" w:rsidRDefault="00A663C7" w:rsidP="00D909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53986" w14:textId="77777777" w:rsidR="003679EC" w:rsidRDefault="00000000">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504A4" w14:textId="77777777" w:rsidR="003679EC" w:rsidRDefault="00000000">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22C74"/>
    <w:multiLevelType w:val="hybridMultilevel"/>
    <w:tmpl w:val="1FAC79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0387014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NotTrackMoves/>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F0F12"/>
    <w:rsid w:val="00014FE1"/>
    <w:rsid w:val="00045A6D"/>
    <w:rsid w:val="00046C33"/>
    <w:rsid w:val="00074463"/>
    <w:rsid w:val="0008097C"/>
    <w:rsid w:val="00083FE7"/>
    <w:rsid w:val="00087A10"/>
    <w:rsid w:val="00096336"/>
    <w:rsid w:val="00096DAB"/>
    <w:rsid w:val="000A154D"/>
    <w:rsid w:val="000F1ADA"/>
    <w:rsid w:val="0012050C"/>
    <w:rsid w:val="001222FB"/>
    <w:rsid w:val="00134DF0"/>
    <w:rsid w:val="00153714"/>
    <w:rsid w:val="00176A3E"/>
    <w:rsid w:val="00187515"/>
    <w:rsid w:val="001F7005"/>
    <w:rsid w:val="001F7DFC"/>
    <w:rsid w:val="00207016"/>
    <w:rsid w:val="00245A85"/>
    <w:rsid w:val="00250F3C"/>
    <w:rsid w:val="00291609"/>
    <w:rsid w:val="00292CE3"/>
    <w:rsid w:val="002A0717"/>
    <w:rsid w:val="002C1E48"/>
    <w:rsid w:val="002C3242"/>
    <w:rsid w:val="002C3BC9"/>
    <w:rsid w:val="002D41E7"/>
    <w:rsid w:val="002D5A8F"/>
    <w:rsid w:val="002F1F44"/>
    <w:rsid w:val="002F4663"/>
    <w:rsid w:val="00312307"/>
    <w:rsid w:val="003125D0"/>
    <w:rsid w:val="00313C69"/>
    <w:rsid w:val="00316B60"/>
    <w:rsid w:val="003271CB"/>
    <w:rsid w:val="00331CE4"/>
    <w:rsid w:val="00335C68"/>
    <w:rsid w:val="0034114C"/>
    <w:rsid w:val="0036517B"/>
    <w:rsid w:val="00367515"/>
    <w:rsid w:val="003677D4"/>
    <w:rsid w:val="003679EC"/>
    <w:rsid w:val="003770B0"/>
    <w:rsid w:val="0038176B"/>
    <w:rsid w:val="00382EB3"/>
    <w:rsid w:val="00396322"/>
    <w:rsid w:val="003E5FED"/>
    <w:rsid w:val="00415783"/>
    <w:rsid w:val="0043320B"/>
    <w:rsid w:val="00434A17"/>
    <w:rsid w:val="00435811"/>
    <w:rsid w:val="00437697"/>
    <w:rsid w:val="0043781E"/>
    <w:rsid w:val="004417CB"/>
    <w:rsid w:val="004506F4"/>
    <w:rsid w:val="00467529"/>
    <w:rsid w:val="00471730"/>
    <w:rsid w:val="004738DF"/>
    <w:rsid w:val="00474EDB"/>
    <w:rsid w:val="0048206C"/>
    <w:rsid w:val="00485A8D"/>
    <w:rsid w:val="00493682"/>
    <w:rsid w:val="004957CA"/>
    <w:rsid w:val="004A30D7"/>
    <w:rsid w:val="004F0746"/>
    <w:rsid w:val="00507955"/>
    <w:rsid w:val="0051342A"/>
    <w:rsid w:val="00527147"/>
    <w:rsid w:val="0053104D"/>
    <w:rsid w:val="00531EB5"/>
    <w:rsid w:val="005327A3"/>
    <w:rsid w:val="00534F11"/>
    <w:rsid w:val="00557CEB"/>
    <w:rsid w:val="00560ACE"/>
    <w:rsid w:val="00572AE5"/>
    <w:rsid w:val="0058511E"/>
    <w:rsid w:val="005A4515"/>
    <w:rsid w:val="005B1D6B"/>
    <w:rsid w:val="005B6744"/>
    <w:rsid w:val="005E5DDD"/>
    <w:rsid w:val="005F3DA0"/>
    <w:rsid w:val="00623C86"/>
    <w:rsid w:val="00624633"/>
    <w:rsid w:val="0064736B"/>
    <w:rsid w:val="0064746A"/>
    <w:rsid w:val="00651D1C"/>
    <w:rsid w:val="00656CE1"/>
    <w:rsid w:val="00671153"/>
    <w:rsid w:val="006B5BC2"/>
    <w:rsid w:val="006B6409"/>
    <w:rsid w:val="006C3A8A"/>
    <w:rsid w:val="006F73F7"/>
    <w:rsid w:val="00701F35"/>
    <w:rsid w:val="0072065D"/>
    <w:rsid w:val="00743D81"/>
    <w:rsid w:val="00756CA6"/>
    <w:rsid w:val="007670A4"/>
    <w:rsid w:val="0078162F"/>
    <w:rsid w:val="00786BF0"/>
    <w:rsid w:val="00790142"/>
    <w:rsid w:val="00793071"/>
    <w:rsid w:val="00796473"/>
    <w:rsid w:val="00797F00"/>
    <w:rsid w:val="007A6E97"/>
    <w:rsid w:val="007A7F90"/>
    <w:rsid w:val="007B43ED"/>
    <w:rsid w:val="007D2F11"/>
    <w:rsid w:val="007D739E"/>
    <w:rsid w:val="007F2866"/>
    <w:rsid w:val="007F3DD5"/>
    <w:rsid w:val="008138C3"/>
    <w:rsid w:val="0081465C"/>
    <w:rsid w:val="008177DF"/>
    <w:rsid w:val="00845106"/>
    <w:rsid w:val="00845765"/>
    <w:rsid w:val="00857709"/>
    <w:rsid w:val="00860307"/>
    <w:rsid w:val="00864337"/>
    <w:rsid w:val="00867F56"/>
    <w:rsid w:val="00867FB7"/>
    <w:rsid w:val="00876F50"/>
    <w:rsid w:val="008875AC"/>
    <w:rsid w:val="0089460A"/>
    <w:rsid w:val="008A310A"/>
    <w:rsid w:val="008B2405"/>
    <w:rsid w:val="008B508E"/>
    <w:rsid w:val="008C601E"/>
    <w:rsid w:val="008F646A"/>
    <w:rsid w:val="00900E64"/>
    <w:rsid w:val="00904236"/>
    <w:rsid w:val="00946FBD"/>
    <w:rsid w:val="00973A69"/>
    <w:rsid w:val="00992389"/>
    <w:rsid w:val="009B691E"/>
    <w:rsid w:val="009C5136"/>
    <w:rsid w:val="009C5ABB"/>
    <w:rsid w:val="009F1B58"/>
    <w:rsid w:val="00A03998"/>
    <w:rsid w:val="00A10BCA"/>
    <w:rsid w:val="00A1404C"/>
    <w:rsid w:val="00A23885"/>
    <w:rsid w:val="00A60E2B"/>
    <w:rsid w:val="00A61A96"/>
    <w:rsid w:val="00A663C7"/>
    <w:rsid w:val="00A7789A"/>
    <w:rsid w:val="00AD2008"/>
    <w:rsid w:val="00AE1CDC"/>
    <w:rsid w:val="00B13164"/>
    <w:rsid w:val="00B45323"/>
    <w:rsid w:val="00B77F3E"/>
    <w:rsid w:val="00B80B4D"/>
    <w:rsid w:val="00BD6159"/>
    <w:rsid w:val="00C4206B"/>
    <w:rsid w:val="00C44201"/>
    <w:rsid w:val="00C448F3"/>
    <w:rsid w:val="00C45CD6"/>
    <w:rsid w:val="00C46A38"/>
    <w:rsid w:val="00C571DA"/>
    <w:rsid w:val="00C66960"/>
    <w:rsid w:val="00C814BF"/>
    <w:rsid w:val="00C8371A"/>
    <w:rsid w:val="00CA1F38"/>
    <w:rsid w:val="00CA4163"/>
    <w:rsid w:val="00CC1C06"/>
    <w:rsid w:val="00CC5F61"/>
    <w:rsid w:val="00CC6B0E"/>
    <w:rsid w:val="00CD014F"/>
    <w:rsid w:val="00CD2BBC"/>
    <w:rsid w:val="00CD5D9F"/>
    <w:rsid w:val="00CF5C55"/>
    <w:rsid w:val="00D14858"/>
    <w:rsid w:val="00D32E9F"/>
    <w:rsid w:val="00D333CF"/>
    <w:rsid w:val="00D34DEF"/>
    <w:rsid w:val="00D41536"/>
    <w:rsid w:val="00D43F7C"/>
    <w:rsid w:val="00D47D1E"/>
    <w:rsid w:val="00D56E75"/>
    <w:rsid w:val="00D57555"/>
    <w:rsid w:val="00D82717"/>
    <w:rsid w:val="00D87071"/>
    <w:rsid w:val="00D90961"/>
    <w:rsid w:val="00DA0F88"/>
    <w:rsid w:val="00DA1A78"/>
    <w:rsid w:val="00DA77A2"/>
    <w:rsid w:val="00DB0C66"/>
    <w:rsid w:val="00DB1347"/>
    <w:rsid w:val="00DB5A88"/>
    <w:rsid w:val="00DB68C4"/>
    <w:rsid w:val="00DC2F34"/>
    <w:rsid w:val="00DD1194"/>
    <w:rsid w:val="00E035B3"/>
    <w:rsid w:val="00E035FF"/>
    <w:rsid w:val="00E03A4A"/>
    <w:rsid w:val="00E15EAB"/>
    <w:rsid w:val="00E26A07"/>
    <w:rsid w:val="00E3323D"/>
    <w:rsid w:val="00E351BE"/>
    <w:rsid w:val="00E43376"/>
    <w:rsid w:val="00E505E1"/>
    <w:rsid w:val="00E67C40"/>
    <w:rsid w:val="00E75D80"/>
    <w:rsid w:val="00E87ED3"/>
    <w:rsid w:val="00E90570"/>
    <w:rsid w:val="00E96F48"/>
    <w:rsid w:val="00EA6BE0"/>
    <w:rsid w:val="00EB3563"/>
    <w:rsid w:val="00EC3D31"/>
    <w:rsid w:val="00EC7FB9"/>
    <w:rsid w:val="00ED4F0B"/>
    <w:rsid w:val="00EF0F12"/>
    <w:rsid w:val="00EF1978"/>
    <w:rsid w:val="00F23FB9"/>
    <w:rsid w:val="00F36A54"/>
    <w:rsid w:val="00F65A71"/>
    <w:rsid w:val="00F9022B"/>
    <w:rsid w:val="00FB1097"/>
    <w:rsid w:val="00FB1441"/>
    <w:rsid w:val="00FB63D6"/>
    <w:rsid w:val="00FF490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8D6F3"/>
  <w15:docId w15:val="{E55BC81C-9353-4880-8844-DE6630974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5BC2"/>
    <w:pPr>
      <w:spacing w:after="0" w:line="480" w:lineRule="auto"/>
      <w:ind w:firstLine="720"/>
    </w:pPr>
    <w:rPr>
      <w:rFonts w:ascii="Times New Roman" w:hAnsi="Times New Roman"/>
      <w:color w:val="000000"/>
      <w:sz w:val="24"/>
    </w:rPr>
  </w:style>
  <w:style w:type="paragraph" w:styleId="Heading1">
    <w:name w:val="heading 1"/>
    <w:basedOn w:val="Normal"/>
    <w:next w:val="Normal"/>
    <w:link w:val="Heading1Char"/>
    <w:uiPriority w:val="9"/>
    <w:qFormat/>
    <w:rsid w:val="00A7789A"/>
    <w:pPr>
      <w:keepNext/>
      <w:tabs>
        <w:tab w:val="left" w:pos="720"/>
        <w:tab w:val="right" w:leader="dot" w:pos="9000"/>
      </w:tabs>
      <w:spacing w:before="280" w:after="160" w:line="240" w:lineRule="auto"/>
      <w:jc w:val="center"/>
      <w:outlineLvl w:val="0"/>
    </w:pPr>
    <w:rPr>
      <w:rFonts w:cs="Times New Roman"/>
      <w:b/>
      <w:szCs w:val="24"/>
    </w:rPr>
  </w:style>
  <w:style w:type="paragraph" w:styleId="Heading2">
    <w:name w:val="heading 2"/>
    <w:basedOn w:val="Normal"/>
    <w:next w:val="Normal"/>
    <w:link w:val="Heading2Char"/>
    <w:uiPriority w:val="9"/>
    <w:unhideWhenUsed/>
    <w:qFormat/>
    <w:rsid w:val="005B6744"/>
    <w:pPr>
      <w:keepNext/>
      <w:tabs>
        <w:tab w:val="left" w:pos="720"/>
        <w:tab w:val="right" w:leader="dot" w:pos="9000"/>
      </w:tabs>
      <w:spacing w:before="200" w:after="120" w:line="240" w:lineRule="auto"/>
      <w:jc w:val="center"/>
      <w:outlineLvl w:val="1"/>
    </w:pPr>
    <w:rPr>
      <w:rFonts w:cs="Times New Roman"/>
      <w:b/>
      <w:bCs/>
      <w:szCs w:val="24"/>
    </w:rPr>
  </w:style>
  <w:style w:type="paragraph" w:styleId="Heading3">
    <w:name w:val="heading 3"/>
    <w:basedOn w:val="Normal"/>
    <w:next w:val="Normal"/>
    <w:link w:val="Heading3Char"/>
    <w:uiPriority w:val="9"/>
    <w:unhideWhenUsed/>
    <w:qFormat/>
    <w:rsid w:val="00A7789A"/>
    <w:pPr>
      <w:keepNext/>
      <w:tabs>
        <w:tab w:val="left" w:pos="720"/>
        <w:tab w:val="right" w:leader="dot" w:pos="9000"/>
      </w:tabs>
      <w:spacing w:before="280" w:after="160" w:line="240" w:lineRule="auto"/>
      <w:jc w:val="center"/>
      <w:outlineLvl w:val="2"/>
    </w:pPr>
    <w:rPr>
      <w:rFonts w:cs="Times New Roman"/>
      <w:bCs/>
      <w:szCs w:val="24"/>
    </w:rPr>
  </w:style>
  <w:style w:type="paragraph" w:styleId="Heading4">
    <w:name w:val="heading 4"/>
    <w:basedOn w:val="Normal"/>
    <w:next w:val="Normal"/>
    <w:link w:val="Heading4Char"/>
    <w:uiPriority w:val="9"/>
    <w:unhideWhenUsed/>
    <w:qFormat/>
    <w:rsid w:val="00A7789A"/>
    <w:pPr>
      <w:outlineLvl w:val="3"/>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90961"/>
    <w:pPr>
      <w:tabs>
        <w:tab w:val="center" w:pos="4680"/>
        <w:tab w:val="right" w:pos="9360"/>
      </w:tabs>
      <w:spacing w:line="240" w:lineRule="auto"/>
    </w:pPr>
  </w:style>
  <w:style w:type="character" w:customStyle="1" w:styleId="HeaderChar">
    <w:name w:val="Header Char"/>
    <w:basedOn w:val="DefaultParagraphFont"/>
    <w:link w:val="Header"/>
    <w:uiPriority w:val="99"/>
    <w:rsid w:val="00D90961"/>
  </w:style>
  <w:style w:type="paragraph" w:styleId="Footer">
    <w:name w:val="footer"/>
    <w:basedOn w:val="Normal"/>
    <w:link w:val="FooterChar"/>
    <w:uiPriority w:val="99"/>
    <w:unhideWhenUsed/>
    <w:rsid w:val="00D90961"/>
    <w:pPr>
      <w:tabs>
        <w:tab w:val="center" w:pos="4680"/>
        <w:tab w:val="right" w:pos="9360"/>
      </w:tabs>
      <w:spacing w:line="240" w:lineRule="auto"/>
    </w:pPr>
  </w:style>
  <w:style w:type="character" w:customStyle="1" w:styleId="FooterChar">
    <w:name w:val="Footer Char"/>
    <w:basedOn w:val="DefaultParagraphFont"/>
    <w:link w:val="Footer"/>
    <w:uiPriority w:val="99"/>
    <w:rsid w:val="00D90961"/>
  </w:style>
  <w:style w:type="paragraph" w:styleId="FootnoteText">
    <w:name w:val="footnote text"/>
    <w:basedOn w:val="Normal"/>
    <w:link w:val="FootnoteTextChar"/>
    <w:uiPriority w:val="99"/>
    <w:unhideWhenUsed/>
    <w:rsid w:val="006B5BC2"/>
    <w:pPr>
      <w:spacing w:after="120" w:line="240" w:lineRule="auto"/>
    </w:pPr>
    <w:rPr>
      <w:sz w:val="20"/>
      <w:szCs w:val="20"/>
    </w:rPr>
  </w:style>
  <w:style w:type="character" w:customStyle="1" w:styleId="FootnoteTextChar">
    <w:name w:val="Footnote Text Char"/>
    <w:basedOn w:val="DefaultParagraphFont"/>
    <w:link w:val="FootnoteText"/>
    <w:uiPriority w:val="99"/>
    <w:rsid w:val="006B5BC2"/>
    <w:rPr>
      <w:rFonts w:ascii="Times New Roman" w:hAnsi="Times New Roman"/>
      <w:sz w:val="20"/>
      <w:szCs w:val="20"/>
    </w:rPr>
  </w:style>
  <w:style w:type="character" w:styleId="FootnoteReference">
    <w:name w:val="footnote reference"/>
    <w:uiPriority w:val="99"/>
    <w:semiHidden/>
    <w:unhideWhenUsed/>
    <w:rsid w:val="006B5BC2"/>
    <w:rPr>
      <w:rFonts w:ascii="Times New Roman" w:hAnsi="Times New Roman"/>
      <w:b w:val="0"/>
      <w:i w:val="0"/>
      <w:caps w:val="0"/>
      <w:smallCaps w:val="0"/>
      <w:strike w:val="0"/>
      <w:dstrike w:val="0"/>
      <w:vanish w:val="0"/>
      <w:sz w:val="20"/>
      <w:vertAlign w:val="baseline"/>
    </w:rPr>
  </w:style>
  <w:style w:type="character" w:styleId="Hyperlink">
    <w:name w:val="Hyperlink"/>
    <w:basedOn w:val="DefaultParagraphFont"/>
    <w:uiPriority w:val="99"/>
    <w:unhideWhenUsed/>
    <w:rsid w:val="0043320B"/>
    <w:rPr>
      <w:color w:val="0000FF" w:themeColor="hyperlink"/>
      <w:u w:val="single"/>
    </w:rPr>
  </w:style>
  <w:style w:type="paragraph" w:styleId="ListParagraph">
    <w:name w:val="List Paragraph"/>
    <w:basedOn w:val="Normal"/>
    <w:uiPriority w:val="34"/>
    <w:qFormat/>
    <w:rsid w:val="00A61A96"/>
    <w:pPr>
      <w:ind w:left="720"/>
      <w:contextualSpacing/>
    </w:pPr>
  </w:style>
  <w:style w:type="character" w:styleId="CommentReference">
    <w:name w:val="annotation reference"/>
    <w:basedOn w:val="DefaultParagraphFont"/>
    <w:uiPriority w:val="99"/>
    <w:semiHidden/>
    <w:unhideWhenUsed/>
    <w:rsid w:val="00527147"/>
    <w:rPr>
      <w:sz w:val="16"/>
      <w:szCs w:val="16"/>
    </w:rPr>
  </w:style>
  <w:style w:type="paragraph" w:styleId="CommentText">
    <w:name w:val="annotation text"/>
    <w:basedOn w:val="Normal"/>
    <w:link w:val="CommentTextChar"/>
    <w:uiPriority w:val="99"/>
    <w:semiHidden/>
    <w:unhideWhenUsed/>
    <w:rsid w:val="00527147"/>
    <w:pPr>
      <w:spacing w:line="240" w:lineRule="auto"/>
    </w:pPr>
    <w:rPr>
      <w:sz w:val="20"/>
      <w:szCs w:val="20"/>
    </w:rPr>
  </w:style>
  <w:style w:type="character" w:customStyle="1" w:styleId="CommentTextChar">
    <w:name w:val="Comment Text Char"/>
    <w:basedOn w:val="DefaultParagraphFont"/>
    <w:link w:val="CommentText"/>
    <w:uiPriority w:val="99"/>
    <w:semiHidden/>
    <w:rsid w:val="0052714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27147"/>
    <w:rPr>
      <w:b/>
      <w:bCs/>
    </w:rPr>
  </w:style>
  <w:style w:type="character" w:customStyle="1" w:styleId="CommentSubjectChar">
    <w:name w:val="Comment Subject Char"/>
    <w:basedOn w:val="CommentTextChar"/>
    <w:link w:val="CommentSubject"/>
    <w:uiPriority w:val="99"/>
    <w:semiHidden/>
    <w:rsid w:val="00527147"/>
    <w:rPr>
      <w:rFonts w:ascii="Times New Roman" w:hAnsi="Times New Roman"/>
      <w:b/>
      <w:bCs/>
      <w:sz w:val="20"/>
      <w:szCs w:val="20"/>
    </w:rPr>
  </w:style>
  <w:style w:type="paragraph" w:styleId="BalloonText">
    <w:name w:val="Balloon Text"/>
    <w:basedOn w:val="Normal"/>
    <w:link w:val="BalloonTextChar"/>
    <w:uiPriority w:val="99"/>
    <w:semiHidden/>
    <w:unhideWhenUsed/>
    <w:rsid w:val="0052714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7147"/>
    <w:rPr>
      <w:rFonts w:ascii="Tahoma" w:hAnsi="Tahoma" w:cs="Tahoma"/>
      <w:sz w:val="16"/>
      <w:szCs w:val="16"/>
    </w:rPr>
  </w:style>
  <w:style w:type="paragraph" w:customStyle="1" w:styleId="Footnote">
    <w:name w:val="Footnote"/>
    <w:basedOn w:val="Normal"/>
    <w:link w:val="FootnoteChar"/>
    <w:qFormat/>
    <w:rsid w:val="0048206C"/>
    <w:pPr>
      <w:tabs>
        <w:tab w:val="left" w:pos="720"/>
        <w:tab w:val="right" w:leader="dot" w:pos="9000"/>
      </w:tabs>
    </w:pPr>
    <w:rPr>
      <w:rFonts w:cs="Times New Roman"/>
      <w:szCs w:val="24"/>
      <w:vertAlign w:val="superscript"/>
    </w:rPr>
  </w:style>
  <w:style w:type="character" w:customStyle="1" w:styleId="FootnoteChar">
    <w:name w:val="Footnote Char"/>
    <w:basedOn w:val="DefaultParagraphFont"/>
    <w:link w:val="Footnote"/>
    <w:rsid w:val="0048206C"/>
    <w:rPr>
      <w:rFonts w:ascii="Times New Roman" w:hAnsi="Times New Roman" w:cs="Times New Roman"/>
      <w:sz w:val="24"/>
      <w:szCs w:val="24"/>
      <w:vertAlign w:val="superscript"/>
    </w:rPr>
  </w:style>
  <w:style w:type="character" w:customStyle="1" w:styleId="Heading1Char">
    <w:name w:val="Heading 1 Char"/>
    <w:basedOn w:val="DefaultParagraphFont"/>
    <w:link w:val="Heading1"/>
    <w:uiPriority w:val="9"/>
    <w:rsid w:val="00A7789A"/>
    <w:rPr>
      <w:rFonts w:ascii="Times New Roman" w:hAnsi="Times New Roman" w:cs="Times New Roman"/>
      <w:b/>
      <w:sz w:val="24"/>
      <w:szCs w:val="24"/>
    </w:rPr>
  </w:style>
  <w:style w:type="paragraph" w:styleId="TOCHeading">
    <w:name w:val="TOC Heading"/>
    <w:basedOn w:val="Heading1"/>
    <w:next w:val="Normal"/>
    <w:uiPriority w:val="39"/>
    <w:unhideWhenUsed/>
    <w:qFormat/>
    <w:rsid w:val="00E035B3"/>
    <w:pPr>
      <w:spacing w:line="259" w:lineRule="auto"/>
      <w:outlineLvl w:val="9"/>
    </w:pPr>
  </w:style>
  <w:style w:type="character" w:customStyle="1" w:styleId="Heading2Char">
    <w:name w:val="Heading 2 Char"/>
    <w:basedOn w:val="DefaultParagraphFont"/>
    <w:link w:val="Heading2"/>
    <w:uiPriority w:val="9"/>
    <w:rsid w:val="005B6744"/>
    <w:rPr>
      <w:rFonts w:ascii="Times New Roman" w:hAnsi="Times New Roman" w:cs="Times New Roman"/>
      <w:b/>
      <w:bCs/>
      <w:sz w:val="24"/>
      <w:szCs w:val="24"/>
    </w:rPr>
  </w:style>
  <w:style w:type="character" w:customStyle="1" w:styleId="Heading3Char">
    <w:name w:val="Heading 3 Char"/>
    <w:basedOn w:val="DefaultParagraphFont"/>
    <w:link w:val="Heading3"/>
    <w:uiPriority w:val="9"/>
    <w:rsid w:val="00A7789A"/>
    <w:rPr>
      <w:rFonts w:ascii="Times New Roman" w:hAnsi="Times New Roman" w:cs="Times New Roman"/>
      <w:bCs/>
      <w:sz w:val="24"/>
      <w:szCs w:val="24"/>
    </w:rPr>
  </w:style>
  <w:style w:type="paragraph" w:styleId="TOC1">
    <w:name w:val="toc 1"/>
    <w:basedOn w:val="Normal"/>
    <w:next w:val="Normal"/>
    <w:autoRedefine/>
    <w:uiPriority w:val="39"/>
    <w:unhideWhenUsed/>
    <w:rsid w:val="00E035B3"/>
    <w:pPr>
      <w:spacing w:after="100"/>
    </w:pPr>
  </w:style>
  <w:style w:type="paragraph" w:styleId="TOC2">
    <w:name w:val="toc 2"/>
    <w:basedOn w:val="Normal"/>
    <w:next w:val="Normal"/>
    <w:autoRedefine/>
    <w:uiPriority w:val="39"/>
    <w:unhideWhenUsed/>
    <w:rsid w:val="00E035B3"/>
    <w:pPr>
      <w:spacing w:after="100"/>
      <w:ind w:left="240"/>
    </w:pPr>
  </w:style>
  <w:style w:type="paragraph" w:styleId="TOC3">
    <w:name w:val="toc 3"/>
    <w:basedOn w:val="Normal"/>
    <w:next w:val="Normal"/>
    <w:autoRedefine/>
    <w:uiPriority w:val="39"/>
    <w:unhideWhenUsed/>
    <w:rsid w:val="00E035B3"/>
    <w:pPr>
      <w:spacing w:after="100"/>
      <w:ind w:left="480"/>
    </w:pPr>
  </w:style>
  <w:style w:type="table" w:styleId="TableGrid">
    <w:name w:val="Table Grid"/>
    <w:basedOn w:val="TableNormal"/>
    <w:uiPriority w:val="59"/>
    <w:rsid w:val="005B67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A7789A"/>
    <w:rPr>
      <w:rFonts w:ascii="Times New Roman" w:hAnsi="Times New Roman"/>
      <w:i/>
      <w:iCs/>
      <w:sz w:val="24"/>
    </w:rPr>
  </w:style>
  <w:style w:type="paragraph" w:customStyle="1" w:styleId="Title1">
    <w:name w:val="Title1"/>
    <w:pPr>
      <w:spacing w:after="0"/>
      <w:jc w:val="center"/>
    </w:pPr>
    <w:rPr>
      <w:rFonts w:ascii="Times New Roman" w:hAnsi="Times New Roman"/>
      <w:b/>
      <w:color w:val="000000"/>
      <w:sz w:val="36"/>
    </w:rPr>
  </w:style>
  <w:style w:type="paragraph" w:customStyle="1" w:styleId="TemplateGuidance">
    <w:name w:val="Template Guidance"/>
    <w:basedOn w:val="Normal"/>
    <w:pPr>
      <w:spacing w:after="80" w:line="252" w:lineRule="auto"/>
      <w:ind w:firstLine="0"/>
    </w:pPr>
    <w:rPr>
      <w:i/>
    </w:rPr>
  </w:style>
  <w:style w:type="paragraph" w:customStyle="1" w:styleId="GuideHeading">
    <w:name w:val="Guide Heading"/>
    <w:basedOn w:val="Normal"/>
    <w:pPr>
      <w:keepNext/>
      <w:spacing w:before="200" w:after="140" w:line="276" w:lineRule="auto"/>
      <w:ind w:firstLine="0"/>
    </w:pPr>
    <w:rPr>
      <w:b/>
    </w:rPr>
  </w:style>
  <w:style w:type="paragraph" w:customStyle="1" w:styleId="TableText">
    <w:name w:val="Table Text"/>
    <w:basedOn w:val="Normal"/>
    <w:pPr>
      <w:spacing w:before="80" w:after="80" w:line="240" w:lineRule="auto"/>
      <w:ind w:firstLine="0"/>
    </w:pPr>
    <w:rPr>
      <w:sz w:val="22"/>
    </w:rPr>
  </w:style>
  <w:style w:type="paragraph" w:customStyle="1" w:styleId="WritingPlaceholder">
    <w:name w:val="Writing Placeholder"/>
    <w:basedOn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AE81B4E-FEAE-0E4A-9185-F497087250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Pages>
  <Words>4208</Words>
  <Characters>23990</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DMIN Thesis Supplemental Instructions</dc:title>
  <dc:subject>Doctor of Ministry thesis development through DMIN890 to DMIN894</dc:subject>
  <dc:creator>Cornerstone College and Seminary</dc:creator>
  <cp:keywords>DMIN890 DMIN891 DMIN892 DMIN893 DMIN894 thesis template</cp:keywords>
  <cp:lastModifiedBy>Timothy Wallace</cp:lastModifiedBy>
  <cp:revision>23</cp:revision>
  <cp:lastPrinted>2014-05-05T18:40:00Z</cp:lastPrinted>
  <dcterms:created xsi:type="dcterms:W3CDTF">2014-07-02T13:57:00Z</dcterms:created>
  <dcterms:modified xsi:type="dcterms:W3CDTF">2026-10-15T13:02:00Z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4f2f5ed7-543a-4835-a80a-cd22f0dbe17f</vt:lpwstr>
  </property>
</Properties>
</file>